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9DD" w:rsidRDefault="005F69DD" w:rsidP="005F69DD">
      <w:pPr>
        <w:rPr>
          <w:rFonts w:asciiTheme="minorHAnsi" w:hAnsiTheme="minorHAnsi"/>
        </w:rPr>
      </w:pPr>
    </w:p>
    <w:p w:rsidR="005F69DD" w:rsidRPr="00760B57" w:rsidRDefault="005F69DD" w:rsidP="005F69DD">
      <w:pPr>
        <w:jc w:val="center"/>
        <w:rPr>
          <w:rFonts w:asciiTheme="minorHAnsi" w:hAnsiTheme="minorHAnsi"/>
          <w:b/>
          <w:sz w:val="28"/>
          <w:szCs w:val="28"/>
        </w:rPr>
      </w:pPr>
      <w:r w:rsidRPr="00452D3B">
        <w:rPr>
          <w:rFonts w:asciiTheme="minorHAnsi" w:hAnsiTheme="minorHAnsi"/>
          <w:b/>
          <w:sz w:val="28"/>
          <w:szCs w:val="28"/>
        </w:rPr>
        <w:t xml:space="preserve">Collections Care Skills Sharing </w:t>
      </w:r>
      <w:r w:rsidR="00907020">
        <w:rPr>
          <w:rFonts w:asciiTheme="minorHAnsi" w:hAnsiTheme="minorHAnsi"/>
          <w:b/>
          <w:sz w:val="28"/>
          <w:szCs w:val="28"/>
        </w:rPr>
        <w:t>Programme</w:t>
      </w:r>
      <w:r>
        <w:rPr>
          <w:rFonts w:asciiTheme="minorHAnsi" w:hAnsiTheme="minorHAnsi"/>
          <w:b/>
          <w:sz w:val="28"/>
          <w:szCs w:val="28"/>
        </w:rPr>
        <w:br/>
      </w:r>
      <w:r>
        <w:rPr>
          <w:rFonts w:asciiTheme="minorHAnsi" w:hAnsiTheme="minorHAnsi"/>
          <w:b/>
        </w:rPr>
        <w:t xml:space="preserve">Skill Seeker </w:t>
      </w:r>
    </w:p>
    <w:p w:rsidR="005F69DD" w:rsidRDefault="005F69DD" w:rsidP="005F69DD">
      <w:pPr>
        <w:rPr>
          <w:rFonts w:asciiTheme="minorHAnsi" w:hAnsiTheme="minorHAnsi"/>
        </w:rPr>
      </w:pPr>
      <w:r>
        <w:rPr>
          <w:rFonts w:asciiTheme="minorHAnsi" w:hAnsiTheme="minorHAnsi"/>
        </w:rPr>
        <w:t xml:space="preserve">Name of Skill Seeker </w:t>
      </w:r>
    </w:p>
    <w:tbl>
      <w:tblPr>
        <w:tblStyle w:val="TableGrid"/>
        <w:tblW w:w="0" w:type="auto"/>
        <w:tblLook w:val="04A0" w:firstRow="1" w:lastRow="0" w:firstColumn="1" w:lastColumn="0" w:noHBand="0" w:noVBand="1"/>
      </w:tblPr>
      <w:tblGrid>
        <w:gridCol w:w="9242"/>
      </w:tblGrid>
      <w:tr w:rsidR="005F69DD" w:rsidTr="00331577">
        <w:tc>
          <w:tcPr>
            <w:tcW w:w="9242" w:type="dxa"/>
          </w:tcPr>
          <w:p w:rsidR="005F69DD" w:rsidRPr="00F54FC2" w:rsidRDefault="005F69DD" w:rsidP="00331577">
            <w:pPr>
              <w:rPr>
                <w:rFonts w:ascii="Segoe Print" w:hAnsi="Segoe Print"/>
                <w:sz w:val="20"/>
                <w:szCs w:val="20"/>
              </w:rPr>
            </w:pPr>
          </w:p>
        </w:tc>
      </w:tr>
    </w:tbl>
    <w:p w:rsidR="00C12B94" w:rsidRDefault="005F69DD" w:rsidP="00C12B94">
      <w:pPr>
        <w:rPr>
          <w:rFonts w:asciiTheme="minorHAnsi" w:hAnsiTheme="minorHAnsi"/>
        </w:rPr>
      </w:pPr>
      <w:r>
        <w:rPr>
          <w:rFonts w:asciiTheme="minorHAnsi" w:hAnsiTheme="minorHAnsi"/>
        </w:rPr>
        <w:br/>
      </w:r>
      <w:r w:rsidR="00C12B94">
        <w:rPr>
          <w:rFonts w:asciiTheme="minorHAnsi" w:hAnsiTheme="minorHAnsi"/>
        </w:rPr>
        <w:t xml:space="preserve">Museum address where based </w:t>
      </w:r>
    </w:p>
    <w:tbl>
      <w:tblPr>
        <w:tblStyle w:val="TableGrid"/>
        <w:tblW w:w="0" w:type="auto"/>
        <w:tblLook w:val="04A0" w:firstRow="1" w:lastRow="0" w:firstColumn="1" w:lastColumn="0" w:noHBand="0" w:noVBand="1"/>
      </w:tblPr>
      <w:tblGrid>
        <w:gridCol w:w="9242"/>
      </w:tblGrid>
      <w:tr w:rsidR="00C12B94" w:rsidTr="00010E54">
        <w:tc>
          <w:tcPr>
            <w:tcW w:w="9242" w:type="dxa"/>
          </w:tcPr>
          <w:p w:rsidR="00C12B94" w:rsidRPr="00F54FC2" w:rsidRDefault="00C12B94" w:rsidP="00010E54">
            <w:pPr>
              <w:rPr>
                <w:rFonts w:ascii="Segoe Print" w:hAnsi="Segoe Print"/>
                <w:sz w:val="20"/>
                <w:szCs w:val="20"/>
              </w:rPr>
            </w:pPr>
          </w:p>
        </w:tc>
      </w:tr>
    </w:tbl>
    <w:p w:rsidR="00C12B94" w:rsidRDefault="00C12B94" w:rsidP="00C12B94">
      <w:pPr>
        <w:rPr>
          <w:rFonts w:asciiTheme="minorHAnsi" w:hAnsiTheme="minorHAnsi"/>
        </w:rPr>
      </w:pPr>
    </w:p>
    <w:p w:rsidR="00C12B94" w:rsidRDefault="00C12B94" w:rsidP="00C12B94">
      <w:pPr>
        <w:rPr>
          <w:rFonts w:asciiTheme="minorHAnsi" w:hAnsiTheme="minorHAnsi"/>
        </w:rPr>
      </w:pPr>
      <w:r>
        <w:rPr>
          <w:rFonts w:asciiTheme="minorHAnsi" w:hAnsiTheme="minorHAnsi"/>
        </w:rPr>
        <w:t>Contact details</w:t>
      </w:r>
      <w:r>
        <w:rPr>
          <w:rFonts w:asciiTheme="minorHAnsi" w:hAnsiTheme="minorHAnsi"/>
        </w:rPr>
        <w:t xml:space="preserve"> </w:t>
      </w:r>
    </w:p>
    <w:tbl>
      <w:tblPr>
        <w:tblStyle w:val="TableGrid"/>
        <w:tblW w:w="0" w:type="auto"/>
        <w:tblLook w:val="04A0" w:firstRow="1" w:lastRow="0" w:firstColumn="1" w:lastColumn="0" w:noHBand="0" w:noVBand="1"/>
      </w:tblPr>
      <w:tblGrid>
        <w:gridCol w:w="9242"/>
      </w:tblGrid>
      <w:tr w:rsidR="00C12B94" w:rsidTr="00010E54">
        <w:tc>
          <w:tcPr>
            <w:tcW w:w="9242" w:type="dxa"/>
          </w:tcPr>
          <w:p w:rsidR="00C12B94" w:rsidRPr="00F54FC2" w:rsidRDefault="00C12B94" w:rsidP="00010E54">
            <w:pPr>
              <w:rPr>
                <w:rFonts w:ascii="Segoe Print" w:hAnsi="Segoe Print"/>
                <w:sz w:val="20"/>
                <w:szCs w:val="20"/>
              </w:rPr>
            </w:pPr>
          </w:p>
        </w:tc>
      </w:tr>
    </w:tbl>
    <w:p w:rsidR="005F69DD" w:rsidRDefault="005F69DD" w:rsidP="005F69DD">
      <w:pPr>
        <w:rPr>
          <w:rFonts w:asciiTheme="minorHAnsi" w:hAnsiTheme="minorHAnsi"/>
        </w:rPr>
      </w:pPr>
      <w:r>
        <w:rPr>
          <w:rFonts w:asciiTheme="minorHAnsi" w:hAnsiTheme="minorHAnsi"/>
        </w:rPr>
        <w:br/>
        <w:t>Overview of collections care skills being sought</w:t>
      </w:r>
    </w:p>
    <w:tbl>
      <w:tblPr>
        <w:tblStyle w:val="TableGrid"/>
        <w:tblW w:w="0" w:type="auto"/>
        <w:tblLook w:val="04A0" w:firstRow="1" w:lastRow="0" w:firstColumn="1" w:lastColumn="0" w:noHBand="0" w:noVBand="1"/>
      </w:tblPr>
      <w:tblGrid>
        <w:gridCol w:w="9242"/>
      </w:tblGrid>
      <w:tr w:rsidR="005F69DD" w:rsidTr="00331577">
        <w:tc>
          <w:tcPr>
            <w:tcW w:w="9242" w:type="dxa"/>
          </w:tcPr>
          <w:p w:rsidR="005F69DD" w:rsidRDefault="005F69DD" w:rsidP="00331577">
            <w:pPr>
              <w:rPr>
                <w:rFonts w:ascii="Segoe Print" w:hAnsi="Segoe Print"/>
                <w:sz w:val="20"/>
                <w:szCs w:val="20"/>
              </w:rPr>
            </w:pPr>
          </w:p>
          <w:p w:rsidR="00C12B94" w:rsidRPr="00F54FC2" w:rsidRDefault="00C12B94" w:rsidP="00331577">
            <w:pPr>
              <w:rPr>
                <w:rFonts w:ascii="Segoe Print" w:hAnsi="Segoe Print"/>
                <w:sz w:val="20"/>
                <w:szCs w:val="20"/>
              </w:rPr>
            </w:pPr>
          </w:p>
        </w:tc>
      </w:tr>
    </w:tbl>
    <w:p w:rsidR="005F69DD" w:rsidRDefault="00907020" w:rsidP="005F69DD">
      <w:pPr>
        <w:rPr>
          <w:rFonts w:asciiTheme="minorHAnsi" w:hAnsiTheme="minorHAnsi"/>
        </w:rPr>
      </w:pPr>
      <w:r>
        <w:rPr>
          <w:rFonts w:asciiTheme="minorHAnsi" w:hAnsiTheme="minorHAnsi"/>
        </w:rPr>
        <w:br/>
        <w:t xml:space="preserve">Availability - </w:t>
      </w:r>
      <w:r w:rsidR="005F69DD">
        <w:rPr>
          <w:rFonts w:asciiTheme="minorHAnsi" w:hAnsiTheme="minorHAnsi"/>
        </w:rPr>
        <w:t xml:space="preserve">Please give an indication of when you are available for example on a particular day of the week or during a particular date range. </w:t>
      </w:r>
    </w:p>
    <w:tbl>
      <w:tblPr>
        <w:tblStyle w:val="TableGrid"/>
        <w:tblW w:w="9322" w:type="dxa"/>
        <w:tblLook w:val="04A0" w:firstRow="1" w:lastRow="0" w:firstColumn="1" w:lastColumn="0" w:noHBand="0" w:noVBand="1"/>
      </w:tblPr>
      <w:tblGrid>
        <w:gridCol w:w="9322"/>
      </w:tblGrid>
      <w:tr w:rsidR="005F69DD" w:rsidTr="00331577">
        <w:tc>
          <w:tcPr>
            <w:tcW w:w="9322" w:type="dxa"/>
          </w:tcPr>
          <w:p w:rsidR="005F69DD" w:rsidRPr="00F54FC2" w:rsidRDefault="005F69DD" w:rsidP="00331577">
            <w:pPr>
              <w:rPr>
                <w:rFonts w:ascii="Segoe Print" w:hAnsi="Segoe Print"/>
                <w:sz w:val="20"/>
                <w:szCs w:val="20"/>
              </w:rPr>
            </w:pPr>
          </w:p>
        </w:tc>
      </w:tr>
    </w:tbl>
    <w:p w:rsidR="005F69DD" w:rsidRDefault="005F69DD" w:rsidP="005F69DD">
      <w:pPr>
        <w:rPr>
          <w:rFonts w:asciiTheme="minorHAnsi" w:hAnsiTheme="minorHAnsi"/>
        </w:rPr>
      </w:pPr>
      <w:r>
        <w:rPr>
          <w:rFonts w:asciiTheme="minorHAnsi" w:hAnsiTheme="minorHAnsi"/>
        </w:rPr>
        <w:br/>
        <w:t xml:space="preserve">Notes – Please give details of any special requirements or details which the host museum needs to be aware of. These will not be posted publically but will be made available to the host when the placement is being arranged. </w:t>
      </w:r>
    </w:p>
    <w:tbl>
      <w:tblPr>
        <w:tblStyle w:val="TableGrid"/>
        <w:tblW w:w="0" w:type="auto"/>
        <w:tblLook w:val="04A0" w:firstRow="1" w:lastRow="0" w:firstColumn="1" w:lastColumn="0" w:noHBand="0" w:noVBand="1"/>
      </w:tblPr>
      <w:tblGrid>
        <w:gridCol w:w="9242"/>
      </w:tblGrid>
      <w:tr w:rsidR="005F69DD" w:rsidTr="00331577">
        <w:tc>
          <w:tcPr>
            <w:tcW w:w="9242" w:type="dxa"/>
          </w:tcPr>
          <w:p w:rsidR="005F69DD" w:rsidRDefault="005F69DD" w:rsidP="00331577">
            <w:pPr>
              <w:rPr>
                <w:rFonts w:ascii="Segoe Print" w:hAnsi="Segoe Print"/>
                <w:sz w:val="20"/>
                <w:szCs w:val="20"/>
              </w:rPr>
            </w:pPr>
          </w:p>
          <w:p w:rsidR="00C12B94" w:rsidRPr="00F54FC2" w:rsidRDefault="00C12B94" w:rsidP="00331577">
            <w:pPr>
              <w:rPr>
                <w:rFonts w:ascii="Segoe Print" w:hAnsi="Segoe Print"/>
                <w:sz w:val="20"/>
                <w:szCs w:val="20"/>
              </w:rPr>
            </w:pPr>
            <w:bookmarkStart w:id="0" w:name="_GoBack"/>
            <w:bookmarkEnd w:id="0"/>
          </w:p>
        </w:tc>
      </w:tr>
    </w:tbl>
    <w:p w:rsidR="00FB666F" w:rsidRPr="00907020" w:rsidRDefault="00FB666F">
      <w:pPr>
        <w:rPr>
          <w:rFonts w:asciiTheme="minorHAnsi" w:hAnsiTheme="minorHAnsi"/>
        </w:rPr>
      </w:pPr>
    </w:p>
    <w:p w:rsidR="00907020" w:rsidRPr="00907020" w:rsidRDefault="00907020">
      <w:pPr>
        <w:rPr>
          <w:rFonts w:asciiTheme="minorHAnsi" w:hAnsiTheme="minorHAnsi"/>
        </w:rPr>
      </w:pPr>
      <w:r w:rsidRPr="00907020">
        <w:rPr>
          <w:rFonts w:asciiTheme="minorHAnsi" w:hAnsiTheme="minorHAnsi"/>
        </w:rPr>
        <w:t xml:space="preserve">Please return this form to </w:t>
      </w:r>
      <w:hyperlink r:id="rId7" w:history="1">
        <w:r w:rsidRPr="00907020">
          <w:rPr>
            <w:rStyle w:val="Hyperlink"/>
            <w:rFonts w:asciiTheme="minorHAnsi" w:hAnsiTheme="minorHAnsi"/>
          </w:rPr>
          <w:t>wmmd@ironbridge.org.uk</w:t>
        </w:r>
      </w:hyperlink>
      <w:r w:rsidRPr="00907020">
        <w:rPr>
          <w:rFonts w:asciiTheme="minorHAnsi" w:hAnsiTheme="minorHAnsi"/>
        </w:rPr>
        <w:t xml:space="preserve"> </w:t>
      </w:r>
    </w:p>
    <w:sectPr w:rsidR="00907020" w:rsidRPr="0090702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9DD" w:rsidRDefault="005F69DD" w:rsidP="005F69DD">
      <w:pPr>
        <w:spacing w:after="0" w:line="240" w:lineRule="auto"/>
      </w:pPr>
      <w:r>
        <w:separator/>
      </w:r>
    </w:p>
  </w:endnote>
  <w:endnote w:type="continuationSeparator" w:id="0">
    <w:p w:rsidR="005F69DD" w:rsidRDefault="005F69DD" w:rsidP="005F6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9DD" w:rsidRDefault="005F69DD" w:rsidP="005F69DD">
      <w:pPr>
        <w:spacing w:after="0" w:line="240" w:lineRule="auto"/>
      </w:pPr>
      <w:r>
        <w:separator/>
      </w:r>
    </w:p>
  </w:footnote>
  <w:footnote w:type="continuationSeparator" w:id="0">
    <w:p w:rsidR="005F69DD" w:rsidRDefault="005F69DD" w:rsidP="005F69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9DD" w:rsidRDefault="005F69DD" w:rsidP="005F69DD">
    <w:pPr>
      <w:pStyle w:val="Header"/>
      <w:jc w:val="center"/>
    </w:pPr>
    <w:r>
      <w:rPr>
        <w:noProof/>
        <w:lang w:eastAsia="en-GB"/>
      </w:rPr>
      <w:drawing>
        <wp:inline distT="0" distB="0" distL="0" distR="0" wp14:anchorId="39954012" wp14:editId="2DC7C27D">
          <wp:extent cx="571085" cy="6286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MD ACE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500" cy="62910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DD"/>
    <w:rsid w:val="005F69DD"/>
    <w:rsid w:val="00907020"/>
    <w:rsid w:val="00C12B94"/>
    <w:rsid w:val="00FB6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6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F6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9DD"/>
  </w:style>
  <w:style w:type="paragraph" w:styleId="Footer">
    <w:name w:val="footer"/>
    <w:basedOn w:val="Normal"/>
    <w:link w:val="FooterChar"/>
    <w:uiPriority w:val="99"/>
    <w:unhideWhenUsed/>
    <w:rsid w:val="005F6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9DD"/>
  </w:style>
  <w:style w:type="paragraph" w:styleId="BalloonText">
    <w:name w:val="Balloon Text"/>
    <w:basedOn w:val="Normal"/>
    <w:link w:val="BalloonTextChar"/>
    <w:uiPriority w:val="99"/>
    <w:semiHidden/>
    <w:unhideWhenUsed/>
    <w:rsid w:val="005F6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9DD"/>
    <w:rPr>
      <w:rFonts w:ascii="Tahoma" w:hAnsi="Tahoma" w:cs="Tahoma"/>
      <w:sz w:val="16"/>
      <w:szCs w:val="16"/>
    </w:rPr>
  </w:style>
  <w:style w:type="character" w:styleId="Hyperlink">
    <w:name w:val="Hyperlink"/>
    <w:basedOn w:val="DefaultParagraphFont"/>
    <w:uiPriority w:val="99"/>
    <w:unhideWhenUsed/>
    <w:rsid w:val="009070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6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F6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9DD"/>
  </w:style>
  <w:style w:type="paragraph" w:styleId="Footer">
    <w:name w:val="footer"/>
    <w:basedOn w:val="Normal"/>
    <w:link w:val="FooterChar"/>
    <w:uiPriority w:val="99"/>
    <w:unhideWhenUsed/>
    <w:rsid w:val="005F6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9DD"/>
  </w:style>
  <w:style w:type="paragraph" w:styleId="BalloonText">
    <w:name w:val="Balloon Text"/>
    <w:basedOn w:val="Normal"/>
    <w:link w:val="BalloonTextChar"/>
    <w:uiPriority w:val="99"/>
    <w:semiHidden/>
    <w:unhideWhenUsed/>
    <w:rsid w:val="005F6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9DD"/>
    <w:rPr>
      <w:rFonts w:ascii="Tahoma" w:hAnsi="Tahoma" w:cs="Tahoma"/>
      <w:sz w:val="16"/>
      <w:szCs w:val="16"/>
    </w:rPr>
  </w:style>
  <w:style w:type="character" w:styleId="Hyperlink">
    <w:name w:val="Hyperlink"/>
    <w:basedOn w:val="DefaultParagraphFont"/>
    <w:uiPriority w:val="99"/>
    <w:unhideWhenUsed/>
    <w:rsid w:val="009070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mmd@ironbridge.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564</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Helen (Place)</dc:creator>
  <cp:lastModifiedBy>Dawn Allman</cp:lastModifiedBy>
  <cp:revision>2</cp:revision>
  <dcterms:created xsi:type="dcterms:W3CDTF">2017-06-12T12:53:00Z</dcterms:created>
  <dcterms:modified xsi:type="dcterms:W3CDTF">2017-06-12T12:53:00Z</dcterms:modified>
</cp:coreProperties>
</file>