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7" w:type="dxa"/>
        <w:tblInd w:w="-7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207"/>
      </w:tblGrid>
      <w:tr w:rsidR="00A42C90" w14:paraId="6AE00316" w14:textId="77777777" w:rsidTr="00AD552E">
        <w:trPr>
          <w:trHeight w:val="13153"/>
        </w:trPr>
        <w:tc>
          <w:tcPr>
            <w:tcW w:w="10207" w:type="dxa"/>
          </w:tcPr>
          <w:p w14:paraId="3FC56705" w14:textId="77777777" w:rsidR="00A42C90" w:rsidRDefault="00A42C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0053"/>
                <w:tab w:val="right" w:pos="16117"/>
              </w:tabs>
              <w:ind w:left="8559" w:hanging="8640"/>
              <w:rPr>
                <w:rFonts w:ascii="Arial" w:hAnsi="Arial" w:cs="Arial"/>
                <w:b/>
                <w:sz w:val="36"/>
              </w:rPr>
            </w:pPr>
          </w:p>
          <w:p w14:paraId="130E0C14" w14:textId="77777777" w:rsidR="00A42C90" w:rsidRDefault="00A42C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6117"/>
              </w:tabs>
              <w:ind w:left="8640" w:hanging="8640"/>
              <w:jc w:val="center"/>
              <w:rPr>
                <w:rFonts w:ascii="Arial" w:hAnsi="Arial" w:cs="Arial"/>
                <w:b/>
                <w:sz w:val="40"/>
              </w:rPr>
            </w:pPr>
          </w:p>
          <w:p w14:paraId="1CF205E7" w14:textId="77777777" w:rsidR="00A42C90" w:rsidRDefault="00A42C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6117"/>
              </w:tabs>
              <w:jc w:val="center"/>
              <w:rPr>
                <w:rFonts w:ascii="Arial" w:hAnsi="Arial" w:cs="Arial"/>
                <w:b/>
                <w:sz w:val="32"/>
              </w:rPr>
            </w:pPr>
            <w:r>
              <w:rPr>
                <w:rFonts w:ascii="Arial" w:hAnsi="Arial" w:cs="Arial"/>
                <w:b/>
                <w:sz w:val="32"/>
              </w:rPr>
              <w:t>Strictly Confidential</w:t>
            </w:r>
          </w:p>
          <w:p w14:paraId="0BD92FF6" w14:textId="77777777" w:rsidR="00A42C90" w:rsidRDefault="00A42C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6117"/>
              </w:tabs>
              <w:ind w:left="8640" w:hanging="8640"/>
              <w:jc w:val="center"/>
              <w:rPr>
                <w:rFonts w:ascii="Arial" w:hAnsi="Arial" w:cs="Arial"/>
                <w:b/>
                <w:sz w:val="40"/>
              </w:rPr>
            </w:pPr>
          </w:p>
          <w:p w14:paraId="261196F5" w14:textId="77777777" w:rsidR="00A42C90" w:rsidRDefault="00A42C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6117"/>
              </w:tabs>
              <w:ind w:left="8640" w:hanging="8640"/>
              <w:jc w:val="center"/>
              <w:rPr>
                <w:rFonts w:ascii="Arial" w:hAnsi="Arial" w:cs="Arial"/>
                <w:b/>
                <w:sz w:val="40"/>
              </w:rPr>
            </w:pPr>
          </w:p>
          <w:p w14:paraId="0BD8FD63" w14:textId="77777777" w:rsidR="00A42C90" w:rsidRDefault="00A42C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6117"/>
              </w:tabs>
              <w:rPr>
                <w:rFonts w:ascii="Arial" w:hAnsi="Arial" w:cs="Arial"/>
                <w:b/>
                <w:sz w:val="40"/>
              </w:rPr>
            </w:pPr>
          </w:p>
          <w:p w14:paraId="1E7D8447" w14:textId="52C58EEF" w:rsidR="00A42C90" w:rsidRDefault="004D6A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6117"/>
              </w:tabs>
              <w:ind w:left="8640" w:hanging="8640"/>
              <w:jc w:val="center"/>
              <w:rPr>
                <w:rFonts w:ascii="Arial" w:hAnsi="Arial" w:cs="Arial"/>
                <w:b/>
                <w:sz w:val="36"/>
              </w:rPr>
            </w:pPr>
            <w:r>
              <w:rPr>
                <w:rFonts w:ascii="Arial" w:hAnsi="Arial" w:cs="Arial"/>
                <w:b/>
                <w:sz w:val="40"/>
              </w:rPr>
              <w:t>LONE WORKING</w:t>
            </w:r>
            <w:r w:rsidR="00A42C90">
              <w:rPr>
                <w:rFonts w:ascii="Arial" w:hAnsi="Arial" w:cs="Arial"/>
                <w:b/>
                <w:sz w:val="40"/>
              </w:rPr>
              <w:t xml:space="preserve"> RISK ASSESSMENT</w:t>
            </w:r>
          </w:p>
          <w:p w14:paraId="50484BF1" w14:textId="77777777" w:rsidR="00A42C90" w:rsidRDefault="00A42C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6117"/>
              </w:tabs>
              <w:ind w:left="8640" w:hanging="8640"/>
              <w:jc w:val="center"/>
              <w:rPr>
                <w:rFonts w:ascii="Arial" w:hAnsi="Arial" w:cs="Arial"/>
                <w:b/>
                <w:sz w:val="40"/>
              </w:rPr>
            </w:pPr>
          </w:p>
          <w:p w14:paraId="00964694" w14:textId="77777777" w:rsidR="00A42C90" w:rsidRDefault="00A42C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6117"/>
              </w:tabs>
              <w:ind w:left="8640" w:hanging="8640"/>
              <w:jc w:val="center"/>
              <w:rPr>
                <w:rFonts w:ascii="Arial" w:hAnsi="Arial" w:cs="Arial"/>
                <w:b/>
                <w:sz w:val="40"/>
              </w:rPr>
            </w:pPr>
          </w:p>
          <w:p w14:paraId="201E5011" w14:textId="77777777" w:rsidR="00A42C90" w:rsidRDefault="00A42C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6117"/>
              </w:tabs>
              <w:rPr>
                <w:rFonts w:ascii="Arial" w:hAnsi="Arial" w:cs="Arial"/>
                <w:b/>
                <w:sz w:val="40"/>
              </w:rPr>
            </w:pPr>
          </w:p>
          <w:p w14:paraId="1544A70E" w14:textId="2BB2A14B" w:rsidR="00030D9A" w:rsidRDefault="00030D9A" w:rsidP="00030D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6117"/>
              </w:tabs>
              <w:ind w:left="8640" w:hanging="8640"/>
              <w:jc w:val="center"/>
              <w:rPr>
                <w:rFonts w:ascii="Arial" w:hAnsi="Arial" w:cs="Arial"/>
                <w:b/>
                <w:sz w:val="32"/>
                <w:szCs w:val="32"/>
              </w:rPr>
            </w:pPr>
          </w:p>
          <w:p w14:paraId="1300F2C0" w14:textId="7BD37E56" w:rsidR="004D6A6A" w:rsidRDefault="001E300B" w:rsidP="00030D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6117"/>
              </w:tabs>
              <w:ind w:left="8640" w:hanging="8640"/>
              <w:jc w:val="center"/>
              <w:rPr>
                <w:rFonts w:ascii="Arial" w:hAnsi="Arial" w:cs="Arial"/>
                <w:b/>
                <w:color w:val="FF0000"/>
                <w:sz w:val="32"/>
                <w:szCs w:val="32"/>
              </w:rPr>
            </w:pPr>
            <w:r>
              <w:rPr>
                <w:rFonts w:ascii="Arial" w:hAnsi="Arial" w:cs="Arial"/>
                <w:b/>
                <w:color w:val="FF0000"/>
                <w:sz w:val="32"/>
                <w:szCs w:val="32"/>
              </w:rPr>
              <w:t>Insert o</w:t>
            </w:r>
            <w:bookmarkStart w:id="0" w:name="_GoBack"/>
            <w:bookmarkEnd w:id="0"/>
            <w:r w:rsidR="004D6A6A">
              <w:rPr>
                <w:rFonts w:ascii="Arial" w:hAnsi="Arial" w:cs="Arial"/>
                <w:b/>
                <w:color w:val="FF0000"/>
                <w:sz w:val="32"/>
                <w:szCs w:val="32"/>
              </w:rPr>
              <w:t>rganisation</w:t>
            </w:r>
            <w:r w:rsidR="004D6A6A" w:rsidRPr="004D6A6A">
              <w:rPr>
                <w:rFonts w:ascii="Arial" w:hAnsi="Arial" w:cs="Arial"/>
                <w:b/>
                <w:color w:val="FF0000"/>
                <w:sz w:val="32"/>
                <w:szCs w:val="32"/>
              </w:rPr>
              <w:t xml:space="preserve"> Name &amp; </w:t>
            </w:r>
          </w:p>
          <w:p w14:paraId="7EE272F7" w14:textId="05E73C4C" w:rsidR="004D6A6A" w:rsidRPr="00030D9A" w:rsidRDefault="004D6A6A" w:rsidP="00030D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6117"/>
              </w:tabs>
              <w:ind w:left="8640" w:hanging="8640"/>
              <w:jc w:val="center"/>
              <w:rPr>
                <w:rFonts w:ascii="Arial" w:hAnsi="Arial" w:cs="Arial"/>
                <w:b/>
                <w:sz w:val="32"/>
                <w:szCs w:val="32"/>
              </w:rPr>
            </w:pPr>
            <w:r w:rsidRPr="004D6A6A">
              <w:rPr>
                <w:rFonts w:ascii="Arial" w:hAnsi="Arial" w:cs="Arial"/>
                <w:b/>
                <w:color w:val="FF0000"/>
                <w:sz w:val="32"/>
                <w:szCs w:val="32"/>
              </w:rPr>
              <w:t>Address</w:t>
            </w:r>
          </w:p>
          <w:p w14:paraId="05C9873A" w14:textId="77777777" w:rsidR="00906485" w:rsidRDefault="00906485" w:rsidP="006A5D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6117"/>
              </w:tabs>
              <w:ind w:left="8640" w:hanging="8640"/>
              <w:jc w:val="center"/>
              <w:rPr>
                <w:rFonts w:ascii="Arial" w:hAnsi="Arial" w:cs="Arial"/>
                <w:b/>
                <w:sz w:val="32"/>
                <w:szCs w:val="32"/>
              </w:rPr>
            </w:pPr>
          </w:p>
          <w:p w14:paraId="1F5565F5" w14:textId="77777777" w:rsidR="00906485" w:rsidRPr="008566C3" w:rsidRDefault="00906485" w:rsidP="006A5D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6117"/>
              </w:tabs>
              <w:ind w:left="8640" w:hanging="8640"/>
              <w:jc w:val="center"/>
              <w:rPr>
                <w:rFonts w:ascii="Arial" w:hAnsi="Arial" w:cs="Arial"/>
                <w:b/>
                <w:sz w:val="32"/>
                <w:szCs w:val="32"/>
              </w:rPr>
            </w:pPr>
          </w:p>
          <w:p w14:paraId="2A353016" w14:textId="77777777" w:rsidR="00AF5510" w:rsidRDefault="00AF5510" w:rsidP="00AF5510">
            <w:pPr>
              <w:rPr>
                <w:rFonts w:ascii="Arial" w:hAnsi="Arial" w:cs="Arial"/>
              </w:rPr>
            </w:pPr>
          </w:p>
          <w:p w14:paraId="55828BCA" w14:textId="77777777" w:rsidR="00AF5510" w:rsidRDefault="00AF5510" w:rsidP="00AF5510">
            <w:pPr>
              <w:rPr>
                <w:rFonts w:ascii="Arial" w:hAnsi="Arial" w:cs="Arial"/>
              </w:rPr>
            </w:pPr>
          </w:p>
          <w:p w14:paraId="0C39AF62" w14:textId="690B72AD" w:rsidR="00AF5510" w:rsidRDefault="00AF5510" w:rsidP="00AF5510">
            <w:pPr>
              <w:rPr>
                <w:rFonts w:ascii="Arial" w:hAnsi="Arial" w:cs="Arial"/>
              </w:rPr>
            </w:pPr>
          </w:p>
          <w:p w14:paraId="773B3781" w14:textId="35CD35D7" w:rsidR="004D6A6A" w:rsidRDefault="004D6A6A" w:rsidP="00AF5510">
            <w:pPr>
              <w:rPr>
                <w:rFonts w:ascii="Arial" w:hAnsi="Arial" w:cs="Arial"/>
              </w:rPr>
            </w:pPr>
          </w:p>
          <w:p w14:paraId="1C975B30" w14:textId="7592115B" w:rsidR="004D6A6A" w:rsidRDefault="004D6A6A" w:rsidP="00AF5510">
            <w:pPr>
              <w:rPr>
                <w:rFonts w:ascii="Arial" w:hAnsi="Arial" w:cs="Arial"/>
              </w:rPr>
            </w:pPr>
          </w:p>
          <w:p w14:paraId="3A9DCECE" w14:textId="53138083" w:rsidR="004D6A6A" w:rsidRDefault="004D6A6A" w:rsidP="00AF5510">
            <w:pPr>
              <w:rPr>
                <w:rFonts w:ascii="Arial" w:hAnsi="Arial" w:cs="Arial"/>
              </w:rPr>
            </w:pPr>
          </w:p>
          <w:p w14:paraId="2E360CF7" w14:textId="6A9C1E5E" w:rsidR="004D6A6A" w:rsidRDefault="004D6A6A" w:rsidP="00AF5510">
            <w:pPr>
              <w:rPr>
                <w:rFonts w:ascii="Arial" w:hAnsi="Arial" w:cs="Arial"/>
              </w:rPr>
            </w:pPr>
          </w:p>
          <w:p w14:paraId="0245F6A9" w14:textId="77777777" w:rsidR="004D6A6A" w:rsidRDefault="004D6A6A" w:rsidP="00AF5510">
            <w:pPr>
              <w:rPr>
                <w:rFonts w:ascii="Arial" w:hAnsi="Arial" w:cs="Arial"/>
              </w:rPr>
            </w:pPr>
          </w:p>
          <w:p w14:paraId="1C0A04C4" w14:textId="69455B2C" w:rsidR="00AF5510" w:rsidRPr="00A32F16" w:rsidRDefault="00AF5510" w:rsidP="004D6A6A">
            <w:pPr>
              <w:jc w:val="center"/>
              <w:rPr>
                <w:rFonts w:ascii="Arial" w:hAnsi="Arial" w:cs="Arial"/>
                <w:u w:val="single"/>
              </w:rPr>
            </w:pPr>
            <w:r w:rsidRPr="00A32F16">
              <w:rPr>
                <w:rFonts w:ascii="Arial" w:hAnsi="Arial" w:cs="Arial"/>
                <w:u w:val="single"/>
              </w:rPr>
              <w:t>Assessor</w:t>
            </w:r>
            <w:r w:rsidR="004D6A6A">
              <w:rPr>
                <w:rFonts w:ascii="Arial" w:hAnsi="Arial" w:cs="Arial"/>
                <w:u w:val="single"/>
              </w:rPr>
              <w:t xml:space="preserve"> Name</w:t>
            </w:r>
            <w:r>
              <w:rPr>
                <w:rFonts w:ascii="Arial" w:hAnsi="Arial" w:cs="Arial"/>
                <w:u w:val="single"/>
              </w:rPr>
              <w:t>:</w:t>
            </w:r>
          </w:p>
          <w:p w14:paraId="47659597" w14:textId="77777777" w:rsidR="00AF5510" w:rsidRDefault="00AF5510" w:rsidP="00AF5510">
            <w:pPr>
              <w:rPr>
                <w:rFonts w:ascii="Arial" w:hAnsi="Arial" w:cs="Arial"/>
              </w:rPr>
            </w:pPr>
          </w:p>
          <w:p w14:paraId="672EAF41" w14:textId="24C79CD9" w:rsidR="00A42C90" w:rsidRDefault="00A42C90">
            <w:pPr>
              <w:jc w:val="center"/>
              <w:rPr>
                <w:rFonts w:ascii="Arial" w:hAnsi="Arial" w:cs="Arial"/>
                <w:b/>
                <w:sz w:val="32"/>
              </w:rPr>
            </w:pPr>
          </w:p>
          <w:p w14:paraId="05064E59" w14:textId="51146432" w:rsidR="00A42C90" w:rsidRDefault="00A42C90" w:rsidP="004D6A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6117"/>
              </w:tabs>
              <w:rPr>
                <w:rFonts w:ascii="Arial" w:hAnsi="Arial" w:cs="Arial"/>
                <w:b/>
                <w:sz w:val="32"/>
              </w:rPr>
            </w:pPr>
          </w:p>
          <w:p w14:paraId="1654B1DA" w14:textId="77777777" w:rsidR="004D6A6A" w:rsidRDefault="004D6A6A" w:rsidP="004D6A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6117"/>
              </w:tabs>
              <w:rPr>
                <w:rFonts w:ascii="Arial" w:hAnsi="Arial" w:cs="Arial"/>
                <w:b/>
                <w:sz w:val="40"/>
              </w:rPr>
            </w:pPr>
          </w:p>
          <w:p w14:paraId="5DF857DD" w14:textId="77777777" w:rsidR="00A42C90" w:rsidRDefault="00A42C90">
            <w:pPr>
              <w:rPr>
                <w:rFonts w:ascii="Arial" w:hAnsi="Arial" w:cs="Arial"/>
                <w:b/>
                <w:bCs w:val="0"/>
                <w:sz w:val="29"/>
                <w:szCs w:val="29"/>
              </w:rPr>
            </w:pPr>
          </w:p>
          <w:p w14:paraId="1B4FA795" w14:textId="77777777" w:rsidR="00A42C90" w:rsidRDefault="00D47E3E">
            <w:pPr>
              <w:jc w:val="center"/>
              <w:rPr>
                <w:rFonts w:ascii="Arial" w:hAnsi="Arial" w:cs="Arial"/>
                <w:color w:val="000099"/>
                <w:sz w:val="20"/>
              </w:rPr>
            </w:pPr>
            <w:r>
              <w:rPr>
                <w:rFonts w:ascii="Arial" w:hAnsi="Arial" w:cs="Arial"/>
                <w:noProof/>
                <w:color w:val="000099"/>
                <w:sz w:val="20"/>
                <w:lang w:eastAsia="en-GB"/>
              </w:rPr>
              <w:drawing>
                <wp:inline distT="0" distB="0" distL="0" distR="0" wp14:anchorId="4A00DC91" wp14:editId="1E1A8277">
                  <wp:extent cx="934085" cy="10571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ntinel saftey Sol-Logo-1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111" cy="1079810"/>
                          </a:xfrm>
                          <a:prstGeom prst="rect">
                            <a:avLst/>
                          </a:prstGeom>
                        </pic:spPr>
                      </pic:pic>
                    </a:graphicData>
                  </a:graphic>
                </wp:inline>
              </w:drawing>
            </w:r>
          </w:p>
          <w:p w14:paraId="59DCC0FD" w14:textId="77777777" w:rsidR="00A42C90" w:rsidRDefault="00A42C90">
            <w:pPr>
              <w:jc w:val="center"/>
              <w:rPr>
                <w:rFonts w:ascii="Arial" w:hAnsi="Arial" w:cs="Arial"/>
                <w:color w:val="000099"/>
                <w:sz w:val="20"/>
              </w:rPr>
            </w:pPr>
          </w:p>
          <w:p w14:paraId="04E49D27" w14:textId="77777777" w:rsidR="00A42C90" w:rsidRDefault="00A42C90">
            <w:pPr>
              <w:jc w:val="center"/>
              <w:rPr>
                <w:rFonts w:ascii="Arial" w:hAnsi="Arial" w:cs="Arial"/>
                <w:sz w:val="20"/>
              </w:rPr>
            </w:pPr>
            <w:r>
              <w:rPr>
                <w:rFonts w:ascii="Arial" w:hAnsi="Arial" w:cs="Arial"/>
                <w:sz w:val="20"/>
              </w:rPr>
              <w:t>Sentinel Safety Solutions Ltd</w:t>
            </w:r>
          </w:p>
          <w:p w14:paraId="516DA294" w14:textId="77777777" w:rsidR="00A42C90" w:rsidRDefault="00A42C90">
            <w:pPr>
              <w:ind w:right="-377"/>
              <w:jc w:val="center"/>
              <w:rPr>
                <w:rFonts w:ascii="Arial" w:hAnsi="Arial" w:cs="Arial"/>
                <w:sz w:val="20"/>
              </w:rPr>
            </w:pPr>
            <w:r>
              <w:rPr>
                <w:rFonts w:ascii="Arial" w:hAnsi="Arial" w:cs="Arial"/>
                <w:sz w:val="20"/>
              </w:rPr>
              <w:t xml:space="preserve">Sentinel House The </w:t>
            </w:r>
            <w:smartTag w:uri="urn:schemas-microsoft-com:office:smarttags" w:element="Street">
              <w:smartTag w:uri="urn:schemas-microsoft-com:office:smarttags" w:element="address">
                <w:r>
                  <w:rPr>
                    <w:rFonts w:ascii="Arial" w:hAnsi="Arial" w:cs="Arial"/>
                    <w:sz w:val="20"/>
                  </w:rPr>
                  <w:t>Courtyard  Harris Business Park  Hanbury Road</w:t>
                </w:r>
              </w:smartTag>
            </w:smartTag>
            <w:r>
              <w:rPr>
                <w:rFonts w:ascii="Arial" w:hAnsi="Arial" w:cs="Arial"/>
                <w:sz w:val="20"/>
              </w:rPr>
              <w:t xml:space="preserve">  Bromsgrove  Worcs. B60 4DJ</w:t>
            </w:r>
          </w:p>
          <w:p w14:paraId="7602F78E" w14:textId="77777777" w:rsidR="00A42C90" w:rsidRPr="0045397E" w:rsidRDefault="00A42C90" w:rsidP="0045397E">
            <w:pPr>
              <w:jc w:val="center"/>
              <w:rPr>
                <w:rFonts w:ascii="Arial" w:hAnsi="Arial" w:cs="Arial"/>
              </w:rPr>
            </w:pPr>
            <w:r>
              <w:rPr>
                <w:rFonts w:ascii="Arial" w:hAnsi="Arial" w:cs="Arial"/>
                <w:sz w:val="20"/>
              </w:rPr>
              <w:t xml:space="preserve">  01527 833834    info@sentinelsafety.co.uk </w:t>
            </w:r>
          </w:p>
        </w:tc>
      </w:tr>
    </w:tbl>
    <w:p w14:paraId="2EE3509D" w14:textId="77777777" w:rsidR="00AD552E" w:rsidRDefault="00AD552E" w:rsidP="0045397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right" w:pos="16117"/>
        </w:tabs>
        <w:spacing w:line="600" w:lineRule="auto"/>
        <w:rPr>
          <w:bCs w:val="0"/>
        </w:rPr>
      </w:pPr>
      <w:r w:rsidRPr="00AD552E">
        <w:rPr>
          <w:rFonts w:ascii="Arial" w:hAnsi="Arial" w:cs="Arial"/>
          <w:bCs w:val="0"/>
          <w:sz w:val="28"/>
        </w:rPr>
        <w:tab/>
      </w:r>
    </w:p>
    <w:p w14:paraId="619866FB" w14:textId="77777777" w:rsidR="00AD552E" w:rsidRDefault="00AD552E">
      <w:pPr>
        <w:pStyle w:val="Title"/>
        <w:ind w:right="-574"/>
        <w:rPr>
          <w:bCs w:val="0"/>
        </w:rPr>
        <w:sectPr w:rsidR="00AD552E" w:rsidSect="00AD552E">
          <w:footerReference w:type="even" r:id="rId9"/>
          <w:footerReference w:type="default" r:id="rId10"/>
          <w:type w:val="nextColumn"/>
          <w:pgSz w:w="12240" w:h="15840"/>
          <w:pgMar w:top="1134" w:right="1797" w:bottom="1134" w:left="1797" w:header="720" w:footer="567" w:gutter="0"/>
          <w:cols w:space="720"/>
          <w:titlePg/>
        </w:sectPr>
      </w:pPr>
    </w:p>
    <w:p w14:paraId="2EB3A41F" w14:textId="77777777" w:rsidR="00A42C90" w:rsidRDefault="00A42C90">
      <w:pPr>
        <w:pStyle w:val="Title"/>
        <w:ind w:right="-574"/>
        <w:rPr>
          <w:rFonts w:ascii="Arial" w:hAnsi="Arial" w:cs="Arial"/>
          <w:sz w:val="28"/>
          <w:u w:val="none"/>
        </w:rPr>
      </w:pPr>
      <w:r>
        <w:rPr>
          <w:rFonts w:ascii="Arial" w:hAnsi="Arial" w:cs="Arial"/>
          <w:sz w:val="28"/>
          <w:u w:val="none"/>
        </w:rPr>
        <w:lastRenderedPageBreak/>
        <w:t>Risk Scoring System</w:t>
      </w:r>
    </w:p>
    <w:p w14:paraId="3CABF32F" w14:textId="77777777" w:rsidR="00A42C90" w:rsidRDefault="00A42C90">
      <w:pPr>
        <w:pStyle w:val="BodyText"/>
        <w:rPr>
          <w:rFonts w:ascii="Arial" w:hAnsi="Arial" w:cs="Arial"/>
          <w:sz w:val="24"/>
        </w:rPr>
      </w:pPr>
    </w:p>
    <w:p w14:paraId="2B9D1536" w14:textId="77777777" w:rsidR="00A42C90" w:rsidRDefault="00A42C90">
      <w:pPr>
        <w:pStyle w:val="BodyText"/>
        <w:ind w:right="-716"/>
        <w:rPr>
          <w:rFonts w:ascii="Arial" w:hAnsi="Arial" w:cs="Arial"/>
          <w:sz w:val="24"/>
        </w:rPr>
      </w:pPr>
    </w:p>
    <w:p w14:paraId="444388DE" w14:textId="77777777" w:rsidR="00A42C90" w:rsidRDefault="00A42C90" w:rsidP="001635AC">
      <w:pPr>
        <w:pStyle w:val="BodyText"/>
        <w:ind w:right="49"/>
        <w:jc w:val="both"/>
        <w:rPr>
          <w:rFonts w:ascii="Arial" w:hAnsi="Arial" w:cs="Arial"/>
          <w:sz w:val="24"/>
        </w:rPr>
      </w:pPr>
      <w:r>
        <w:rPr>
          <w:rFonts w:ascii="Arial" w:hAnsi="Arial" w:cs="Arial"/>
          <w:sz w:val="24"/>
        </w:rPr>
        <w:t xml:space="preserve">In order to assess the relative importance of health and safety risks and to enable corrective action to be prioritised, a simple system of scoring has been used. </w:t>
      </w:r>
    </w:p>
    <w:p w14:paraId="6DE674BA" w14:textId="77777777" w:rsidR="00A42C90" w:rsidRDefault="00A42C90" w:rsidP="001635AC">
      <w:pPr>
        <w:ind w:right="49"/>
        <w:jc w:val="both"/>
        <w:rPr>
          <w:rFonts w:ascii="Arial" w:hAnsi="Arial" w:cs="Arial"/>
          <w:b/>
          <w:bCs w:val="0"/>
        </w:rPr>
      </w:pPr>
    </w:p>
    <w:p w14:paraId="3D18F9BC" w14:textId="77777777" w:rsidR="00A42C90" w:rsidRDefault="00A42C90" w:rsidP="001635AC">
      <w:pPr>
        <w:ind w:right="49"/>
        <w:jc w:val="both"/>
        <w:rPr>
          <w:rFonts w:ascii="Arial" w:hAnsi="Arial" w:cs="Arial"/>
        </w:rPr>
      </w:pPr>
      <w:r>
        <w:rPr>
          <w:rFonts w:ascii="Arial" w:hAnsi="Arial" w:cs="Arial"/>
        </w:rPr>
        <w:t>The Risk Score reflect the combination of the Severity of Hazard and the Likelihood of Occurrence.</w:t>
      </w:r>
    </w:p>
    <w:p w14:paraId="02316603" w14:textId="77777777" w:rsidR="00A42C90" w:rsidRDefault="00A42C90">
      <w:pPr>
        <w:rPr>
          <w:rFonts w:ascii="Arial" w:hAnsi="Arial" w:cs="Arial"/>
          <w:b/>
          <w:bCs w:val="0"/>
        </w:rPr>
      </w:pPr>
    </w:p>
    <w:p w14:paraId="3C2323DB" w14:textId="77777777" w:rsidR="00A42C90" w:rsidRDefault="00A42C90">
      <w:pPr>
        <w:rPr>
          <w:rFonts w:ascii="Arial" w:hAnsi="Arial" w:cs="Arial"/>
        </w:rPr>
      </w:pPr>
    </w:p>
    <w:p w14:paraId="2B236D31" w14:textId="77777777" w:rsidR="00A42C90" w:rsidRDefault="00A42C90">
      <w:pPr>
        <w:rPr>
          <w:rFonts w:ascii="Arial" w:hAnsi="Arial" w:cs="Arial"/>
        </w:rPr>
      </w:pPr>
    </w:p>
    <w:tbl>
      <w:tblPr>
        <w:tblW w:w="73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1"/>
      </w:tblGrid>
      <w:tr w:rsidR="00A42C90" w14:paraId="1786D6BA" w14:textId="77777777">
        <w:trPr>
          <w:trHeight w:val="1080"/>
        </w:trPr>
        <w:tc>
          <w:tcPr>
            <w:tcW w:w="7371" w:type="dxa"/>
          </w:tcPr>
          <w:p w14:paraId="0920B91C" w14:textId="77777777" w:rsidR="00A42C90" w:rsidRDefault="00A42C90">
            <w:pPr>
              <w:pStyle w:val="Heading1"/>
              <w:ind w:left="720"/>
              <w:rPr>
                <w:rFonts w:ascii="Arial" w:hAnsi="Arial" w:cs="Arial"/>
                <w:sz w:val="24"/>
              </w:rPr>
            </w:pPr>
          </w:p>
          <w:p w14:paraId="476A2583" w14:textId="77777777" w:rsidR="00A42C90" w:rsidRDefault="00A42C90">
            <w:pPr>
              <w:pStyle w:val="Heading1"/>
              <w:ind w:left="720"/>
              <w:rPr>
                <w:rFonts w:ascii="Arial" w:hAnsi="Arial" w:cs="Arial"/>
                <w:sz w:val="24"/>
              </w:rPr>
            </w:pPr>
            <w:r>
              <w:rPr>
                <w:rFonts w:ascii="Arial" w:hAnsi="Arial" w:cs="Arial"/>
                <w:sz w:val="24"/>
              </w:rPr>
              <w:t xml:space="preserve">RISK SCORE   =                 SEVERITY  OF HARM </w:t>
            </w:r>
          </w:p>
          <w:p w14:paraId="4E2DF139" w14:textId="77777777" w:rsidR="00A42C90" w:rsidRDefault="00A42C90">
            <w:pPr>
              <w:pStyle w:val="Heading1"/>
              <w:ind w:left="720"/>
              <w:rPr>
                <w:rFonts w:ascii="Arial" w:hAnsi="Arial" w:cs="Arial"/>
                <w:b w:val="0"/>
                <w:bCs w:val="0"/>
                <w:sz w:val="24"/>
              </w:rPr>
            </w:pPr>
            <w:r>
              <w:rPr>
                <w:rFonts w:ascii="Arial" w:hAnsi="Arial" w:cs="Arial"/>
                <w:sz w:val="24"/>
              </w:rPr>
              <w:t xml:space="preserve">                                                                x </w:t>
            </w:r>
            <w:r>
              <w:rPr>
                <w:rFonts w:ascii="Arial" w:hAnsi="Arial" w:cs="Arial"/>
                <w:b w:val="0"/>
                <w:bCs w:val="0"/>
                <w:sz w:val="24"/>
              </w:rPr>
              <w:t xml:space="preserve"> </w:t>
            </w:r>
          </w:p>
          <w:p w14:paraId="538C015B" w14:textId="77777777" w:rsidR="00A42C90" w:rsidRDefault="00A42C90">
            <w:pPr>
              <w:pStyle w:val="Heading1"/>
              <w:ind w:left="720"/>
              <w:rPr>
                <w:rFonts w:ascii="Arial" w:hAnsi="Arial" w:cs="Arial"/>
                <w:sz w:val="24"/>
              </w:rPr>
            </w:pPr>
            <w:r>
              <w:rPr>
                <w:rFonts w:ascii="Arial" w:hAnsi="Arial" w:cs="Arial"/>
                <w:b w:val="0"/>
                <w:bCs w:val="0"/>
                <w:sz w:val="24"/>
              </w:rPr>
              <w:t xml:space="preserve">                                       </w:t>
            </w:r>
            <w:r>
              <w:rPr>
                <w:rFonts w:ascii="Arial" w:hAnsi="Arial" w:cs="Arial"/>
                <w:sz w:val="24"/>
              </w:rPr>
              <w:t>LIKELIHOOD OF OCCURRENCE</w:t>
            </w:r>
          </w:p>
          <w:p w14:paraId="3D1CDE3E" w14:textId="77777777" w:rsidR="00A42C90" w:rsidRDefault="00A42C90">
            <w:pPr>
              <w:jc w:val="center"/>
              <w:rPr>
                <w:rFonts w:ascii="Arial" w:hAnsi="Arial" w:cs="Arial"/>
              </w:rPr>
            </w:pPr>
          </w:p>
        </w:tc>
      </w:tr>
    </w:tbl>
    <w:p w14:paraId="2AE86E1F" w14:textId="77777777" w:rsidR="00A42C90" w:rsidRDefault="00A42C90">
      <w:pPr>
        <w:rPr>
          <w:rFonts w:ascii="Arial" w:hAnsi="Arial" w:cs="Arial"/>
          <w:b/>
          <w:bCs w:val="0"/>
        </w:rPr>
      </w:pPr>
    </w:p>
    <w:p w14:paraId="31D558DB" w14:textId="77777777" w:rsidR="00A42C90" w:rsidRDefault="00A42C90">
      <w:pPr>
        <w:rPr>
          <w:rFonts w:ascii="Arial" w:hAnsi="Arial" w:cs="Arial"/>
          <w:b/>
          <w:bCs w:val="0"/>
        </w:rPr>
      </w:pPr>
    </w:p>
    <w:p w14:paraId="60BE88DF" w14:textId="77777777" w:rsidR="00A42C90" w:rsidRDefault="00A42C90">
      <w:pPr>
        <w:rPr>
          <w:rFonts w:ascii="Arial" w:hAnsi="Arial" w:cs="Arial"/>
          <w:b/>
          <w:bCs w:val="0"/>
        </w:rPr>
      </w:pPr>
    </w:p>
    <w:p w14:paraId="0895BF83" w14:textId="77777777" w:rsidR="00A42C90" w:rsidRDefault="00A42C90">
      <w:pPr>
        <w:rPr>
          <w:rFonts w:ascii="Arial" w:hAnsi="Arial" w:cs="Arial"/>
          <w:b/>
          <w:bCs w:val="0"/>
        </w:rPr>
      </w:pPr>
    </w:p>
    <w:p w14:paraId="73E0B8AA" w14:textId="77777777" w:rsidR="00A42C90" w:rsidRDefault="00A42C90" w:rsidP="001635AC">
      <w:pPr>
        <w:ind w:right="49"/>
        <w:jc w:val="both"/>
        <w:rPr>
          <w:rFonts w:ascii="Arial" w:hAnsi="Arial" w:cs="Arial"/>
          <w:b/>
          <w:bCs w:val="0"/>
        </w:rPr>
      </w:pPr>
      <w:r>
        <w:rPr>
          <w:rFonts w:ascii="Arial" w:hAnsi="Arial" w:cs="Arial"/>
          <w:b/>
          <w:bCs w:val="0"/>
        </w:rPr>
        <w:t xml:space="preserve">Severity of Harm – </w:t>
      </w:r>
      <w:r>
        <w:rPr>
          <w:rFonts w:ascii="Arial" w:hAnsi="Arial" w:cs="Arial"/>
        </w:rPr>
        <w:t>the potential to cause harm will vary in severity. The effect of a hazard has been rated as follows</w:t>
      </w:r>
      <w:r>
        <w:rPr>
          <w:rFonts w:ascii="Arial" w:hAnsi="Arial" w:cs="Arial"/>
          <w:b/>
          <w:bCs w:val="0"/>
        </w:rPr>
        <w:t>:</w:t>
      </w:r>
    </w:p>
    <w:p w14:paraId="0F1934D1" w14:textId="77777777" w:rsidR="00A42C90" w:rsidRDefault="00A42C90" w:rsidP="001635AC">
      <w:pPr>
        <w:ind w:right="49"/>
        <w:rPr>
          <w:rFonts w:ascii="Arial" w:hAnsi="Arial" w:cs="Arial"/>
          <w:b/>
          <w:bCs w:val="0"/>
        </w:rPr>
      </w:pPr>
    </w:p>
    <w:p w14:paraId="550BEE7F" w14:textId="77777777" w:rsidR="00A42C90" w:rsidRDefault="00A42C90">
      <w:pPr>
        <w:ind w:right="-574"/>
        <w:rPr>
          <w:rFonts w:ascii="Arial" w:hAnsi="Arial" w:cs="Arial"/>
          <w:b/>
          <w:bCs w:val="0"/>
        </w:rPr>
      </w:pPr>
    </w:p>
    <w:p w14:paraId="45C95D4C" w14:textId="77777777" w:rsidR="00A42C90" w:rsidRDefault="00A42C90" w:rsidP="001635AC">
      <w:pPr>
        <w:ind w:right="49" w:firstLine="720"/>
        <w:rPr>
          <w:rFonts w:ascii="Arial" w:hAnsi="Arial" w:cs="Arial"/>
          <w:b/>
          <w:bCs w:val="0"/>
        </w:rPr>
      </w:pPr>
      <w:r>
        <w:rPr>
          <w:rFonts w:ascii="Arial" w:hAnsi="Arial" w:cs="Arial"/>
          <w:b/>
          <w:bCs w:val="0"/>
        </w:rPr>
        <w:t>Fatal/ Major</w:t>
      </w:r>
      <w:r>
        <w:rPr>
          <w:rFonts w:ascii="Arial" w:hAnsi="Arial" w:cs="Arial"/>
        </w:rPr>
        <w:t xml:space="preserve"> </w:t>
      </w:r>
      <w:r>
        <w:rPr>
          <w:rFonts w:ascii="Arial" w:hAnsi="Arial" w:cs="Arial"/>
        </w:rPr>
        <w:tab/>
        <w:t>eg. death or major injury</w:t>
      </w:r>
    </w:p>
    <w:p w14:paraId="590CFA4F" w14:textId="77777777" w:rsidR="00A42C90" w:rsidRDefault="00A42C90" w:rsidP="001635AC">
      <w:pPr>
        <w:ind w:right="49" w:firstLine="720"/>
        <w:rPr>
          <w:rFonts w:ascii="Arial" w:hAnsi="Arial" w:cs="Arial"/>
          <w:b/>
          <w:bCs w:val="0"/>
        </w:rPr>
      </w:pPr>
    </w:p>
    <w:p w14:paraId="61EB9066" w14:textId="77777777" w:rsidR="00A42C90" w:rsidRDefault="00A42C90" w:rsidP="001635AC">
      <w:pPr>
        <w:ind w:left="2160" w:right="49" w:hanging="1440"/>
        <w:rPr>
          <w:rFonts w:ascii="Arial" w:hAnsi="Arial" w:cs="Arial"/>
        </w:rPr>
      </w:pPr>
      <w:r>
        <w:rPr>
          <w:rFonts w:ascii="Arial" w:hAnsi="Arial" w:cs="Arial"/>
          <w:b/>
          <w:bCs w:val="0"/>
        </w:rPr>
        <w:t xml:space="preserve">Over 3 day </w:t>
      </w:r>
      <w:r>
        <w:rPr>
          <w:rFonts w:ascii="Arial" w:hAnsi="Arial" w:cs="Arial"/>
          <w:b/>
          <w:bCs w:val="0"/>
        </w:rPr>
        <w:tab/>
      </w:r>
      <w:r>
        <w:rPr>
          <w:rFonts w:ascii="Arial" w:hAnsi="Arial" w:cs="Arial"/>
        </w:rPr>
        <w:t>eg. injuries where people may be off work for more than 3 days</w:t>
      </w:r>
    </w:p>
    <w:p w14:paraId="250F81E2" w14:textId="77777777" w:rsidR="00A42C90" w:rsidRDefault="00A42C90" w:rsidP="001635AC">
      <w:pPr>
        <w:ind w:right="49" w:firstLine="720"/>
        <w:rPr>
          <w:rFonts w:ascii="Arial" w:hAnsi="Arial" w:cs="Arial"/>
          <w:b/>
          <w:bCs w:val="0"/>
        </w:rPr>
      </w:pPr>
    </w:p>
    <w:p w14:paraId="5EF672FF" w14:textId="77777777" w:rsidR="00A42C90" w:rsidRDefault="00A42C90" w:rsidP="001635AC">
      <w:pPr>
        <w:ind w:left="2160" w:right="49" w:hanging="1440"/>
        <w:rPr>
          <w:rFonts w:ascii="Arial" w:hAnsi="Arial" w:cs="Arial"/>
        </w:rPr>
      </w:pPr>
      <w:r>
        <w:rPr>
          <w:rFonts w:ascii="Arial" w:hAnsi="Arial" w:cs="Arial"/>
          <w:b/>
          <w:bCs w:val="0"/>
        </w:rPr>
        <w:t>Minor</w:t>
      </w:r>
      <w:r>
        <w:rPr>
          <w:rFonts w:ascii="Arial" w:hAnsi="Arial" w:cs="Arial"/>
          <w:b/>
          <w:bCs w:val="0"/>
        </w:rPr>
        <w:tab/>
      </w:r>
      <w:r>
        <w:rPr>
          <w:rFonts w:ascii="Arial" w:hAnsi="Arial" w:cs="Arial"/>
        </w:rPr>
        <w:t>eg. all other injuries including those where people are off work for periods of up to 3 days</w:t>
      </w:r>
    </w:p>
    <w:p w14:paraId="2FA68DCF" w14:textId="77777777" w:rsidR="00A42C90" w:rsidRDefault="00A42C90">
      <w:pPr>
        <w:ind w:right="-574"/>
        <w:rPr>
          <w:rFonts w:ascii="Arial" w:hAnsi="Arial" w:cs="Arial"/>
        </w:rPr>
      </w:pPr>
    </w:p>
    <w:p w14:paraId="239B0AA1" w14:textId="77777777" w:rsidR="00A42C90" w:rsidRDefault="00A42C90">
      <w:pPr>
        <w:ind w:right="-574"/>
        <w:rPr>
          <w:rFonts w:ascii="Arial" w:hAnsi="Arial" w:cs="Arial"/>
          <w:b/>
          <w:bCs w:val="0"/>
        </w:rPr>
      </w:pPr>
    </w:p>
    <w:p w14:paraId="0DF38075" w14:textId="77777777" w:rsidR="00A42C90" w:rsidRDefault="00A42C90">
      <w:pPr>
        <w:ind w:right="-574"/>
        <w:rPr>
          <w:rFonts w:ascii="Arial" w:hAnsi="Arial" w:cs="Arial"/>
          <w:b/>
          <w:bCs w:val="0"/>
        </w:rPr>
      </w:pPr>
    </w:p>
    <w:p w14:paraId="5193C44C" w14:textId="77777777" w:rsidR="00A42C90" w:rsidRDefault="00A42C90" w:rsidP="001635AC">
      <w:pPr>
        <w:pStyle w:val="Heading1"/>
        <w:ind w:right="49"/>
        <w:jc w:val="both"/>
        <w:rPr>
          <w:rFonts w:ascii="Arial" w:hAnsi="Arial" w:cs="Arial"/>
          <w:b w:val="0"/>
          <w:bCs w:val="0"/>
          <w:sz w:val="24"/>
        </w:rPr>
      </w:pPr>
      <w:r>
        <w:rPr>
          <w:rFonts w:ascii="Arial" w:hAnsi="Arial" w:cs="Arial"/>
          <w:sz w:val="24"/>
        </w:rPr>
        <w:t xml:space="preserve">Likelihood of Occurrence (of Harm) – </w:t>
      </w:r>
      <w:r>
        <w:rPr>
          <w:rFonts w:ascii="Arial" w:hAnsi="Arial" w:cs="Arial"/>
          <w:b w:val="0"/>
          <w:bCs w:val="0"/>
          <w:sz w:val="24"/>
        </w:rPr>
        <w:t>Harm may not occur in every case, this will be affected by a number of factors, including the organisation of the work, measures in place to control risk and, the nature and extent of exposure to the hazard. The likelihood of occurrence has been rated as follows:</w:t>
      </w:r>
    </w:p>
    <w:p w14:paraId="2CDE6F80" w14:textId="77777777" w:rsidR="00A42C90" w:rsidRDefault="00A42C90" w:rsidP="001635AC">
      <w:pPr>
        <w:pStyle w:val="Heading1"/>
        <w:ind w:right="49"/>
        <w:rPr>
          <w:rFonts w:ascii="Arial" w:hAnsi="Arial" w:cs="Arial"/>
          <w:b w:val="0"/>
          <w:bCs w:val="0"/>
          <w:sz w:val="24"/>
        </w:rPr>
      </w:pPr>
    </w:p>
    <w:p w14:paraId="6C685DCF" w14:textId="77777777" w:rsidR="00A42C90" w:rsidRDefault="00A42C90"/>
    <w:p w14:paraId="7AE3C602" w14:textId="77777777" w:rsidR="00A42C90" w:rsidRDefault="00A42C90">
      <w:pPr>
        <w:pStyle w:val="Heading1"/>
        <w:ind w:right="-574"/>
        <w:rPr>
          <w:rFonts w:ascii="Arial" w:hAnsi="Arial" w:cs="Arial"/>
          <w:b w:val="0"/>
          <w:bCs w:val="0"/>
          <w:sz w:val="24"/>
        </w:rPr>
      </w:pPr>
      <w:r>
        <w:rPr>
          <w:rFonts w:ascii="Arial" w:hAnsi="Arial" w:cs="Arial"/>
          <w:b w:val="0"/>
          <w:bCs w:val="0"/>
          <w:sz w:val="24"/>
        </w:rPr>
        <w:tab/>
      </w:r>
      <w:r>
        <w:rPr>
          <w:rFonts w:ascii="Arial" w:hAnsi="Arial" w:cs="Arial"/>
          <w:sz w:val="24"/>
        </w:rPr>
        <w:t xml:space="preserve">Certain  </w:t>
      </w:r>
      <w:r>
        <w:rPr>
          <w:rFonts w:ascii="Arial" w:hAnsi="Arial" w:cs="Arial"/>
          <w:sz w:val="24"/>
        </w:rPr>
        <w:tab/>
      </w:r>
      <w:r>
        <w:rPr>
          <w:rFonts w:ascii="Arial" w:hAnsi="Arial" w:cs="Arial"/>
          <w:b w:val="0"/>
          <w:bCs w:val="0"/>
          <w:sz w:val="24"/>
        </w:rPr>
        <w:t>eg. where it is certain or near certain that harm will occur</w:t>
      </w:r>
    </w:p>
    <w:p w14:paraId="0F3025A7" w14:textId="77777777" w:rsidR="00A42C90" w:rsidRDefault="00A42C90">
      <w:pPr>
        <w:pStyle w:val="Heading1"/>
        <w:ind w:right="-574"/>
        <w:rPr>
          <w:rFonts w:ascii="Arial" w:hAnsi="Arial" w:cs="Arial"/>
          <w:b w:val="0"/>
          <w:bCs w:val="0"/>
          <w:sz w:val="24"/>
        </w:rPr>
      </w:pPr>
    </w:p>
    <w:p w14:paraId="452132F0" w14:textId="77777777" w:rsidR="00A42C90" w:rsidRDefault="00A42C90">
      <w:pPr>
        <w:pStyle w:val="Heading1"/>
        <w:ind w:right="-574"/>
        <w:rPr>
          <w:rFonts w:ascii="Arial" w:hAnsi="Arial" w:cs="Arial"/>
          <w:b w:val="0"/>
          <w:bCs w:val="0"/>
          <w:sz w:val="24"/>
        </w:rPr>
      </w:pPr>
      <w:r>
        <w:rPr>
          <w:rFonts w:ascii="Arial" w:hAnsi="Arial" w:cs="Arial"/>
          <w:b w:val="0"/>
          <w:bCs w:val="0"/>
          <w:sz w:val="24"/>
        </w:rPr>
        <w:tab/>
      </w:r>
      <w:r>
        <w:rPr>
          <w:rFonts w:ascii="Arial" w:hAnsi="Arial" w:cs="Arial"/>
          <w:sz w:val="24"/>
        </w:rPr>
        <w:t>Possible</w:t>
      </w:r>
      <w:r>
        <w:rPr>
          <w:rFonts w:ascii="Arial" w:hAnsi="Arial" w:cs="Arial"/>
          <w:b w:val="0"/>
          <w:bCs w:val="0"/>
          <w:sz w:val="24"/>
        </w:rPr>
        <w:t xml:space="preserve"> </w:t>
      </w:r>
      <w:r>
        <w:rPr>
          <w:rFonts w:ascii="Arial" w:hAnsi="Arial" w:cs="Arial"/>
          <w:b w:val="0"/>
          <w:bCs w:val="0"/>
          <w:sz w:val="24"/>
        </w:rPr>
        <w:tab/>
        <w:t>eg. where harm will occur frequently</w:t>
      </w:r>
    </w:p>
    <w:p w14:paraId="25ABEEAA" w14:textId="77777777" w:rsidR="00A42C90" w:rsidRDefault="00A42C90">
      <w:pPr>
        <w:pStyle w:val="Heading1"/>
        <w:ind w:right="-574"/>
        <w:rPr>
          <w:rFonts w:ascii="Arial" w:hAnsi="Arial" w:cs="Arial"/>
          <w:b w:val="0"/>
          <w:bCs w:val="0"/>
          <w:sz w:val="24"/>
        </w:rPr>
      </w:pPr>
    </w:p>
    <w:p w14:paraId="4FEFC28E" w14:textId="77777777" w:rsidR="00A42C90" w:rsidRDefault="00A42C90">
      <w:pPr>
        <w:pStyle w:val="Heading1"/>
        <w:ind w:right="-574"/>
        <w:rPr>
          <w:rFonts w:ascii="Arial" w:hAnsi="Arial" w:cs="Arial"/>
          <w:b w:val="0"/>
          <w:bCs w:val="0"/>
          <w:sz w:val="24"/>
        </w:rPr>
      </w:pPr>
      <w:r>
        <w:rPr>
          <w:rFonts w:ascii="Arial" w:hAnsi="Arial" w:cs="Arial"/>
          <w:b w:val="0"/>
          <w:bCs w:val="0"/>
          <w:sz w:val="24"/>
        </w:rPr>
        <w:tab/>
      </w:r>
      <w:r>
        <w:rPr>
          <w:rFonts w:ascii="Arial" w:hAnsi="Arial" w:cs="Arial"/>
          <w:sz w:val="24"/>
        </w:rPr>
        <w:t>Unlikely</w:t>
      </w:r>
      <w:r>
        <w:rPr>
          <w:rFonts w:ascii="Arial" w:hAnsi="Arial" w:cs="Arial"/>
          <w:b w:val="0"/>
          <w:bCs w:val="0"/>
          <w:sz w:val="24"/>
        </w:rPr>
        <w:tab/>
        <w:t>eg. where harm will seldom occur</w:t>
      </w:r>
    </w:p>
    <w:p w14:paraId="3C079069" w14:textId="77777777" w:rsidR="00A42C90" w:rsidRDefault="00A42C90">
      <w:pPr>
        <w:pStyle w:val="Heading1"/>
        <w:rPr>
          <w:rFonts w:ascii="Arial" w:hAnsi="Arial" w:cs="Arial"/>
          <w:b w:val="0"/>
          <w:bCs w:val="0"/>
          <w:sz w:val="24"/>
        </w:rPr>
      </w:pPr>
    </w:p>
    <w:p w14:paraId="093BE949" w14:textId="77777777" w:rsidR="00A42C90" w:rsidRDefault="00A42C90">
      <w:pPr>
        <w:pStyle w:val="Title"/>
        <w:tabs>
          <w:tab w:val="left" w:pos="709"/>
        </w:tabs>
        <w:spacing w:line="360" w:lineRule="auto"/>
        <w:ind w:right="-625"/>
        <w:jc w:val="left"/>
        <w:rPr>
          <w:rFonts w:ascii="Arial" w:hAnsi="Arial" w:cs="Arial"/>
          <w:u w:val="none"/>
        </w:rPr>
      </w:pPr>
    </w:p>
    <w:p w14:paraId="5A714087" w14:textId="77777777" w:rsidR="00A42C90" w:rsidRDefault="00A42C90">
      <w:pPr>
        <w:pStyle w:val="Title"/>
        <w:tabs>
          <w:tab w:val="left" w:pos="709"/>
        </w:tabs>
        <w:spacing w:line="360" w:lineRule="auto"/>
        <w:ind w:right="-625"/>
        <w:jc w:val="left"/>
        <w:rPr>
          <w:rFonts w:ascii="Arial" w:hAnsi="Arial" w:cs="Arial"/>
          <w:u w:val="none"/>
        </w:rPr>
      </w:pPr>
    </w:p>
    <w:p w14:paraId="45C55EEC" w14:textId="77777777" w:rsidR="00A42C90" w:rsidRDefault="00A42C90">
      <w:pPr>
        <w:pStyle w:val="Title"/>
        <w:tabs>
          <w:tab w:val="left" w:pos="709"/>
        </w:tabs>
        <w:spacing w:line="360" w:lineRule="auto"/>
        <w:ind w:right="-625"/>
        <w:rPr>
          <w:rFonts w:ascii="Arial" w:hAnsi="Arial" w:cs="Arial"/>
          <w:sz w:val="28"/>
          <w:u w:val="none"/>
        </w:rPr>
      </w:pPr>
      <w:r>
        <w:rPr>
          <w:rFonts w:ascii="Arial" w:hAnsi="Arial" w:cs="Arial"/>
          <w:sz w:val="28"/>
          <w:u w:val="none"/>
        </w:rPr>
        <w:lastRenderedPageBreak/>
        <w:t>Risk Evaluation Matrix</w:t>
      </w:r>
    </w:p>
    <w:p w14:paraId="3FD76272" w14:textId="77777777" w:rsidR="00A42C90" w:rsidRDefault="00A42C90">
      <w:pPr>
        <w:pStyle w:val="Title"/>
        <w:tabs>
          <w:tab w:val="left" w:pos="8505"/>
        </w:tabs>
        <w:spacing w:line="360" w:lineRule="auto"/>
        <w:ind w:right="-625"/>
        <w:jc w:val="left"/>
        <w:rPr>
          <w:rFonts w:ascii="Arial" w:hAnsi="Arial" w:cs="Arial"/>
          <w:b w:val="0"/>
          <w:bCs w:val="0"/>
          <w:u w:val="none"/>
        </w:rPr>
      </w:pP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2"/>
        <w:gridCol w:w="1441"/>
        <w:gridCol w:w="2127"/>
        <w:gridCol w:w="2126"/>
        <w:gridCol w:w="2126"/>
      </w:tblGrid>
      <w:tr w:rsidR="00A42C90" w14:paraId="658665A4" w14:textId="77777777" w:rsidTr="001635AC">
        <w:trPr>
          <w:cantSplit/>
          <w:trHeight w:val="500"/>
          <w:jc w:val="center"/>
        </w:trPr>
        <w:tc>
          <w:tcPr>
            <w:tcW w:w="1202" w:type="dxa"/>
            <w:vMerge w:val="restart"/>
            <w:textDirection w:val="btLr"/>
          </w:tcPr>
          <w:p w14:paraId="44E879AB" w14:textId="77777777" w:rsidR="00A42C90" w:rsidRDefault="00A42C90">
            <w:pPr>
              <w:pStyle w:val="Title"/>
              <w:tabs>
                <w:tab w:val="left" w:pos="8505"/>
              </w:tabs>
              <w:spacing w:line="360" w:lineRule="auto"/>
              <w:ind w:left="113" w:right="-625"/>
              <w:rPr>
                <w:rFonts w:ascii="Arial" w:hAnsi="Arial" w:cs="Arial"/>
                <w:sz w:val="28"/>
                <w:u w:val="none"/>
              </w:rPr>
            </w:pPr>
            <w:r>
              <w:rPr>
                <w:rFonts w:ascii="Arial" w:hAnsi="Arial" w:cs="Arial"/>
                <w:sz w:val="28"/>
                <w:u w:val="none"/>
              </w:rPr>
              <w:t>Likelihood of</w:t>
            </w:r>
          </w:p>
          <w:p w14:paraId="25906F30" w14:textId="77777777" w:rsidR="00A42C90" w:rsidRDefault="00A42C90">
            <w:pPr>
              <w:pStyle w:val="Title"/>
              <w:tabs>
                <w:tab w:val="left" w:pos="8505"/>
              </w:tabs>
              <w:spacing w:line="360" w:lineRule="auto"/>
              <w:ind w:left="113" w:right="-625"/>
              <w:rPr>
                <w:rFonts w:ascii="Arial" w:hAnsi="Arial" w:cs="Arial"/>
                <w:b w:val="0"/>
                <w:bCs w:val="0"/>
                <w:u w:val="none"/>
              </w:rPr>
            </w:pPr>
            <w:r>
              <w:rPr>
                <w:rFonts w:ascii="Arial" w:hAnsi="Arial" w:cs="Arial"/>
                <w:sz w:val="28"/>
                <w:u w:val="none"/>
              </w:rPr>
              <w:t>Occurrence</w:t>
            </w:r>
          </w:p>
        </w:tc>
        <w:tc>
          <w:tcPr>
            <w:tcW w:w="1441" w:type="dxa"/>
            <w:vMerge w:val="restart"/>
            <w:tcBorders>
              <w:right w:val="double" w:sz="4" w:space="0" w:color="auto"/>
            </w:tcBorders>
          </w:tcPr>
          <w:p w14:paraId="310644A7" w14:textId="77777777" w:rsidR="00A42C90" w:rsidRDefault="00A42C90">
            <w:pPr>
              <w:rPr>
                <w:rFonts w:ascii="Arial" w:hAnsi="Arial" w:cs="Arial"/>
              </w:rPr>
            </w:pPr>
          </w:p>
          <w:p w14:paraId="588487B1" w14:textId="77777777" w:rsidR="00A42C90" w:rsidRDefault="00A42C90">
            <w:pPr>
              <w:pStyle w:val="Title"/>
              <w:tabs>
                <w:tab w:val="left" w:pos="8505"/>
              </w:tabs>
              <w:spacing w:line="360" w:lineRule="auto"/>
              <w:ind w:right="-625"/>
              <w:jc w:val="left"/>
              <w:rPr>
                <w:rFonts w:ascii="Arial" w:hAnsi="Arial" w:cs="Arial"/>
                <w:b w:val="0"/>
                <w:bCs w:val="0"/>
                <w:u w:val="none"/>
              </w:rPr>
            </w:pPr>
          </w:p>
        </w:tc>
        <w:tc>
          <w:tcPr>
            <w:tcW w:w="6379" w:type="dxa"/>
            <w:gridSpan w:val="3"/>
            <w:tcBorders>
              <w:left w:val="double" w:sz="4" w:space="0" w:color="auto"/>
            </w:tcBorders>
          </w:tcPr>
          <w:p w14:paraId="6F568703" w14:textId="77777777" w:rsidR="00A42C90" w:rsidRDefault="00A42C90">
            <w:pPr>
              <w:pStyle w:val="Title"/>
              <w:tabs>
                <w:tab w:val="left" w:pos="8505"/>
              </w:tabs>
              <w:spacing w:line="360" w:lineRule="auto"/>
              <w:ind w:right="-625"/>
              <w:rPr>
                <w:rFonts w:ascii="Arial" w:hAnsi="Arial" w:cs="Arial"/>
                <w:sz w:val="28"/>
                <w:u w:val="none"/>
              </w:rPr>
            </w:pPr>
            <w:r>
              <w:rPr>
                <w:rFonts w:ascii="Arial" w:hAnsi="Arial" w:cs="Arial"/>
                <w:sz w:val="28"/>
                <w:u w:val="none"/>
              </w:rPr>
              <w:t>Severity of Harm</w:t>
            </w:r>
          </w:p>
        </w:tc>
      </w:tr>
      <w:tr w:rsidR="00A42C90" w14:paraId="274380F9" w14:textId="77777777" w:rsidTr="001635AC">
        <w:trPr>
          <w:cantSplit/>
          <w:trHeight w:val="300"/>
          <w:jc w:val="center"/>
        </w:trPr>
        <w:tc>
          <w:tcPr>
            <w:tcW w:w="1202" w:type="dxa"/>
            <w:vMerge/>
            <w:tcBorders>
              <w:bottom w:val="double" w:sz="4" w:space="0" w:color="auto"/>
            </w:tcBorders>
          </w:tcPr>
          <w:p w14:paraId="6FF61F9D" w14:textId="77777777" w:rsidR="00A42C90" w:rsidRDefault="00A42C90">
            <w:pPr>
              <w:pStyle w:val="Title"/>
              <w:tabs>
                <w:tab w:val="left" w:pos="8505"/>
              </w:tabs>
              <w:spacing w:line="360" w:lineRule="auto"/>
              <w:ind w:right="-625"/>
              <w:jc w:val="left"/>
              <w:rPr>
                <w:rFonts w:ascii="Arial" w:hAnsi="Arial" w:cs="Arial"/>
                <w:b w:val="0"/>
                <w:bCs w:val="0"/>
                <w:u w:val="none"/>
              </w:rPr>
            </w:pPr>
          </w:p>
        </w:tc>
        <w:tc>
          <w:tcPr>
            <w:tcW w:w="1441" w:type="dxa"/>
            <w:vMerge/>
            <w:tcBorders>
              <w:bottom w:val="double" w:sz="4" w:space="0" w:color="auto"/>
              <w:right w:val="double" w:sz="4" w:space="0" w:color="auto"/>
            </w:tcBorders>
          </w:tcPr>
          <w:p w14:paraId="5027BE79" w14:textId="77777777" w:rsidR="00A42C90" w:rsidRDefault="00A42C90">
            <w:pPr>
              <w:pStyle w:val="Title"/>
              <w:tabs>
                <w:tab w:val="left" w:pos="8505"/>
              </w:tabs>
              <w:spacing w:line="360" w:lineRule="auto"/>
              <w:ind w:right="-625"/>
              <w:jc w:val="left"/>
              <w:rPr>
                <w:rFonts w:ascii="Arial" w:hAnsi="Arial" w:cs="Arial"/>
                <w:b w:val="0"/>
                <w:bCs w:val="0"/>
                <w:u w:val="none"/>
              </w:rPr>
            </w:pPr>
          </w:p>
        </w:tc>
        <w:tc>
          <w:tcPr>
            <w:tcW w:w="2127" w:type="dxa"/>
            <w:tcBorders>
              <w:left w:val="double" w:sz="4" w:space="0" w:color="auto"/>
              <w:bottom w:val="double" w:sz="4" w:space="0" w:color="auto"/>
            </w:tcBorders>
          </w:tcPr>
          <w:p w14:paraId="1FC30C4A" w14:textId="77777777" w:rsidR="00A42C90" w:rsidRDefault="00A42C90">
            <w:pPr>
              <w:pStyle w:val="Title"/>
              <w:tabs>
                <w:tab w:val="left" w:pos="8505"/>
              </w:tabs>
              <w:spacing w:line="360" w:lineRule="auto"/>
              <w:ind w:right="-625"/>
              <w:jc w:val="left"/>
              <w:rPr>
                <w:rFonts w:ascii="Arial" w:hAnsi="Arial" w:cs="Arial"/>
                <w:u w:val="none"/>
              </w:rPr>
            </w:pPr>
            <w:r>
              <w:rPr>
                <w:rFonts w:ascii="Arial" w:hAnsi="Arial" w:cs="Arial"/>
                <w:u w:val="none"/>
              </w:rPr>
              <w:t xml:space="preserve">    Fatal/Major</w:t>
            </w:r>
          </w:p>
        </w:tc>
        <w:tc>
          <w:tcPr>
            <w:tcW w:w="2126" w:type="dxa"/>
            <w:tcBorders>
              <w:bottom w:val="double" w:sz="4" w:space="0" w:color="auto"/>
            </w:tcBorders>
          </w:tcPr>
          <w:p w14:paraId="18BB2EAE" w14:textId="77777777" w:rsidR="00A42C90" w:rsidRDefault="00A42C90">
            <w:pPr>
              <w:pStyle w:val="Title"/>
              <w:tabs>
                <w:tab w:val="left" w:pos="8505"/>
              </w:tabs>
              <w:spacing w:line="360" w:lineRule="auto"/>
              <w:ind w:right="-625"/>
              <w:jc w:val="left"/>
              <w:rPr>
                <w:rFonts w:ascii="Arial" w:hAnsi="Arial" w:cs="Arial"/>
                <w:u w:val="none"/>
              </w:rPr>
            </w:pPr>
            <w:r>
              <w:rPr>
                <w:rFonts w:ascii="Arial" w:hAnsi="Arial" w:cs="Arial"/>
                <w:u w:val="none"/>
              </w:rPr>
              <w:t xml:space="preserve">     Over 3 day</w:t>
            </w:r>
          </w:p>
        </w:tc>
        <w:tc>
          <w:tcPr>
            <w:tcW w:w="2126" w:type="dxa"/>
            <w:tcBorders>
              <w:bottom w:val="double" w:sz="4" w:space="0" w:color="auto"/>
            </w:tcBorders>
          </w:tcPr>
          <w:p w14:paraId="5FFA7ABD" w14:textId="77777777" w:rsidR="00A42C90" w:rsidRDefault="00A42C90">
            <w:pPr>
              <w:pStyle w:val="Title"/>
              <w:tabs>
                <w:tab w:val="left" w:pos="8505"/>
              </w:tabs>
              <w:spacing w:line="360" w:lineRule="auto"/>
              <w:ind w:right="-625"/>
              <w:jc w:val="left"/>
              <w:rPr>
                <w:rFonts w:ascii="Arial" w:hAnsi="Arial" w:cs="Arial"/>
                <w:u w:val="none"/>
              </w:rPr>
            </w:pPr>
            <w:r>
              <w:rPr>
                <w:rFonts w:ascii="Arial" w:hAnsi="Arial" w:cs="Arial"/>
                <w:u w:val="none"/>
              </w:rPr>
              <w:t xml:space="preserve">       Minor</w:t>
            </w:r>
          </w:p>
        </w:tc>
      </w:tr>
      <w:tr w:rsidR="00A42C90" w14:paraId="5388585E" w14:textId="77777777" w:rsidTr="001635AC">
        <w:trPr>
          <w:cantSplit/>
          <w:jc w:val="center"/>
        </w:trPr>
        <w:tc>
          <w:tcPr>
            <w:tcW w:w="1202" w:type="dxa"/>
            <w:vMerge/>
          </w:tcPr>
          <w:p w14:paraId="63B7A1E7" w14:textId="77777777" w:rsidR="00A42C90" w:rsidRDefault="00A42C90">
            <w:pPr>
              <w:pStyle w:val="Title"/>
              <w:tabs>
                <w:tab w:val="left" w:pos="8505"/>
              </w:tabs>
              <w:spacing w:line="360" w:lineRule="auto"/>
              <w:ind w:right="-625"/>
              <w:jc w:val="left"/>
              <w:rPr>
                <w:rFonts w:ascii="Arial" w:hAnsi="Arial" w:cs="Arial"/>
                <w:b w:val="0"/>
                <w:bCs w:val="0"/>
                <w:u w:val="none"/>
              </w:rPr>
            </w:pPr>
          </w:p>
        </w:tc>
        <w:tc>
          <w:tcPr>
            <w:tcW w:w="1441" w:type="dxa"/>
            <w:tcBorders>
              <w:right w:val="double" w:sz="4" w:space="0" w:color="auto"/>
            </w:tcBorders>
          </w:tcPr>
          <w:p w14:paraId="16CB05C5" w14:textId="77777777" w:rsidR="00A42C90" w:rsidRDefault="00A42C90">
            <w:pPr>
              <w:pStyle w:val="Title"/>
              <w:tabs>
                <w:tab w:val="left" w:pos="8505"/>
              </w:tabs>
              <w:spacing w:line="360" w:lineRule="auto"/>
              <w:ind w:right="-625"/>
              <w:jc w:val="left"/>
              <w:rPr>
                <w:rFonts w:ascii="Arial" w:hAnsi="Arial" w:cs="Arial"/>
                <w:u w:val="none"/>
              </w:rPr>
            </w:pPr>
          </w:p>
          <w:p w14:paraId="05A90ACC" w14:textId="77777777" w:rsidR="00A42C90" w:rsidRDefault="00A42C90">
            <w:pPr>
              <w:pStyle w:val="Title"/>
              <w:tabs>
                <w:tab w:val="left" w:pos="8505"/>
              </w:tabs>
              <w:spacing w:line="360" w:lineRule="auto"/>
              <w:ind w:right="-625"/>
              <w:jc w:val="left"/>
              <w:rPr>
                <w:rFonts w:ascii="Arial" w:hAnsi="Arial" w:cs="Arial"/>
                <w:u w:val="none"/>
              </w:rPr>
            </w:pPr>
            <w:r>
              <w:rPr>
                <w:rFonts w:ascii="Arial" w:hAnsi="Arial" w:cs="Arial"/>
                <w:u w:val="none"/>
              </w:rPr>
              <w:t>Certain</w:t>
            </w:r>
          </w:p>
        </w:tc>
        <w:tc>
          <w:tcPr>
            <w:tcW w:w="2127" w:type="dxa"/>
            <w:tcBorders>
              <w:left w:val="double" w:sz="4" w:space="0" w:color="auto"/>
            </w:tcBorders>
            <w:shd w:val="clear" w:color="auto" w:fill="FF0000"/>
            <w:vAlign w:val="center"/>
          </w:tcPr>
          <w:p w14:paraId="410FD860" w14:textId="77777777" w:rsidR="00A42C90" w:rsidRDefault="00A42C90">
            <w:pPr>
              <w:pStyle w:val="Title"/>
              <w:tabs>
                <w:tab w:val="left" w:pos="8505"/>
              </w:tabs>
              <w:spacing w:line="360" w:lineRule="auto"/>
              <w:ind w:left="383" w:right="-625"/>
              <w:jc w:val="left"/>
              <w:rPr>
                <w:rFonts w:ascii="Arial" w:hAnsi="Arial" w:cs="Arial"/>
                <w:u w:val="none"/>
              </w:rPr>
            </w:pPr>
            <w:r>
              <w:rPr>
                <w:rFonts w:ascii="Arial" w:hAnsi="Arial" w:cs="Arial"/>
                <w:u w:val="none"/>
              </w:rPr>
              <w:t>Imminent</w:t>
            </w:r>
          </w:p>
        </w:tc>
        <w:tc>
          <w:tcPr>
            <w:tcW w:w="2126" w:type="dxa"/>
            <w:tcBorders>
              <w:top w:val="double" w:sz="4" w:space="0" w:color="auto"/>
            </w:tcBorders>
            <w:shd w:val="pct5" w:color="auto" w:fill="0099FF"/>
            <w:vAlign w:val="center"/>
          </w:tcPr>
          <w:p w14:paraId="17ECB16C" w14:textId="77777777" w:rsidR="00A42C90" w:rsidRDefault="00A42C90">
            <w:pPr>
              <w:pStyle w:val="Title"/>
              <w:tabs>
                <w:tab w:val="left" w:pos="8505"/>
              </w:tabs>
              <w:spacing w:line="360" w:lineRule="auto"/>
              <w:ind w:right="-625" w:firstLine="578"/>
              <w:jc w:val="left"/>
              <w:rPr>
                <w:rFonts w:ascii="Arial" w:hAnsi="Arial" w:cs="Arial"/>
                <w:u w:val="none"/>
              </w:rPr>
            </w:pPr>
            <w:r>
              <w:rPr>
                <w:rFonts w:ascii="Arial" w:hAnsi="Arial" w:cs="Arial"/>
                <w:u w:val="none"/>
              </w:rPr>
              <w:t>High</w:t>
            </w:r>
          </w:p>
        </w:tc>
        <w:tc>
          <w:tcPr>
            <w:tcW w:w="2126" w:type="dxa"/>
            <w:tcBorders>
              <w:top w:val="double" w:sz="4" w:space="0" w:color="auto"/>
            </w:tcBorders>
            <w:shd w:val="pct5" w:color="auto" w:fill="99FF99"/>
            <w:vAlign w:val="center"/>
          </w:tcPr>
          <w:p w14:paraId="6E5F27D7" w14:textId="77777777" w:rsidR="00A42C90" w:rsidRDefault="00A42C90">
            <w:pPr>
              <w:pStyle w:val="Title"/>
              <w:tabs>
                <w:tab w:val="left" w:pos="8505"/>
              </w:tabs>
              <w:spacing w:line="360" w:lineRule="auto"/>
              <w:ind w:right="-625" w:firstLine="459"/>
              <w:jc w:val="left"/>
              <w:rPr>
                <w:rFonts w:ascii="Arial" w:hAnsi="Arial" w:cs="Arial"/>
                <w:u w:val="none"/>
              </w:rPr>
            </w:pPr>
            <w:r>
              <w:rPr>
                <w:rFonts w:ascii="Arial" w:hAnsi="Arial" w:cs="Arial"/>
                <w:u w:val="none"/>
              </w:rPr>
              <w:t>Medium</w:t>
            </w:r>
          </w:p>
        </w:tc>
      </w:tr>
      <w:tr w:rsidR="00A42C90" w14:paraId="4569D545" w14:textId="77777777" w:rsidTr="001635AC">
        <w:trPr>
          <w:cantSplit/>
          <w:jc w:val="center"/>
        </w:trPr>
        <w:tc>
          <w:tcPr>
            <w:tcW w:w="1202" w:type="dxa"/>
            <w:vMerge/>
          </w:tcPr>
          <w:p w14:paraId="30B2F254" w14:textId="77777777" w:rsidR="00A42C90" w:rsidRDefault="00A42C90">
            <w:pPr>
              <w:pStyle w:val="Title"/>
              <w:tabs>
                <w:tab w:val="left" w:pos="8505"/>
              </w:tabs>
              <w:spacing w:line="360" w:lineRule="auto"/>
              <w:ind w:right="-625"/>
              <w:jc w:val="left"/>
              <w:rPr>
                <w:rFonts w:ascii="Arial" w:hAnsi="Arial" w:cs="Arial"/>
                <w:b w:val="0"/>
                <w:bCs w:val="0"/>
                <w:u w:val="none"/>
              </w:rPr>
            </w:pPr>
          </w:p>
        </w:tc>
        <w:tc>
          <w:tcPr>
            <w:tcW w:w="1441" w:type="dxa"/>
            <w:tcBorders>
              <w:right w:val="double" w:sz="4" w:space="0" w:color="auto"/>
            </w:tcBorders>
          </w:tcPr>
          <w:p w14:paraId="5C0754BC" w14:textId="77777777" w:rsidR="00A42C90" w:rsidRDefault="00A42C90">
            <w:pPr>
              <w:pStyle w:val="Title"/>
              <w:tabs>
                <w:tab w:val="left" w:pos="8505"/>
              </w:tabs>
              <w:spacing w:line="360" w:lineRule="auto"/>
              <w:ind w:right="-625"/>
              <w:jc w:val="left"/>
              <w:rPr>
                <w:rFonts w:ascii="Arial" w:hAnsi="Arial" w:cs="Arial"/>
                <w:u w:val="none"/>
              </w:rPr>
            </w:pPr>
          </w:p>
          <w:p w14:paraId="204A906F" w14:textId="77777777" w:rsidR="00A42C90" w:rsidRDefault="00A42C90">
            <w:pPr>
              <w:pStyle w:val="Title"/>
              <w:tabs>
                <w:tab w:val="left" w:pos="8505"/>
              </w:tabs>
              <w:spacing w:line="360" w:lineRule="auto"/>
              <w:ind w:right="-625"/>
              <w:jc w:val="left"/>
              <w:rPr>
                <w:rFonts w:ascii="Arial" w:hAnsi="Arial" w:cs="Arial"/>
                <w:u w:val="none"/>
              </w:rPr>
            </w:pPr>
            <w:r>
              <w:rPr>
                <w:rFonts w:ascii="Arial" w:hAnsi="Arial" w:cs="Arial"/>
                <w:u w:val="none"/>
              </w:rPr>
              <w:t>Possible</w:t>
            </w:r>
          </w:p>
        </w:tc>
        <w:tc>
          <w:tcPr>
            <w:tcW w:w="2127" w:type="dxa"/>
            <w:tcBorders>
              <w:left w:val="double" w:sz="4" w:space="0" w:color="auto"/>
            </w:tcBorders>
            <w:shd w:val="pct5" w:color="auto" w:fill="0099FF"/>
            <w:vAlign w:val="center"/>
          </w:tcPr>
          <w:p w14:paraId="6793A785" w14:textId="77777777" w:rsidR="00A42C90" w:rsidRDefault="00A42C90">
            <w:pPr>
              <w:pStyle w:val="Title"/>
              <w:tabs>
                <w:tab w:val="left" w:pos="8505"/>
              </w:tabs>
              <w:spacing w:line="360" w:lineRule="auto"/>
              <w:ind w:left="383" w:right="-625"/>
              <w:jc w:val="left"/>
              <w:rPr>
                <w:rFonts w:ascii="Arial" w:hAnsi="Arial" w:cs="Arial"/>
                <w:u w:val="none"/>
              </w:rPr>
            </w:pPr>
            <w:r>
              <w:rPr>
                <w:rFonts w:ascii="Arial" w:hAnsi="Arial" w:cs="Arial"/>
                <w:u w:val="none"/>
              </w:rPr>
              <w:t>High</w:t>
            </w:r>
          </w:p>
        </w:tc>
        <w:tc>
          <w:tcPr>
            <w:tcW w:w="2126" w:type="dxa"/>
            <w:tcBorders>
              <w:bottom w:val="single" w:sz="4" w:space="0" w:color="auto"/>
            </w:tcBorders>
            <w:shd w:val="pct5" w:color="auto" w:fill="99FF99"/>
            <w:vAlign w:val="center"/>
          </w:tcPr>
          <w:p w14:paraId="268E982C" w14:textId="77777777" w:rsidR="00A42C90" w:rsidRDefault="00A42C90">
            <w:pPr>
              <w:pStyle w:val="Title"/>
              <w:tabs>
                <w:tab w:val="left" w:pos="8505"/>
              </w:tabs>
              <w:spacing w:line="360" w:lineRule="auto"/>
              <w:ind w:right="-625" w:firstLine="578"/>
              <w:jc w:val="left"/>
              <w:rPr>
                <w:rFonts w:ascii="Arial" w:hAnsi="Arial" w:cs="Arial"/>
                <w:u w:val="none"/>
              </w:rPr>
            </w:pPr>
            <w:r>
              <w:rPr>
                <w:rFonts w:ascii="Arial" w:hAnsi="Arial" w:cs="Arial"/>
                <w:u w:val="none"/>
              </w:rPr>
              <w:t>Medium</w:t>
            </w:r>
          </w:p>
        </w:tc>
        <w:tc>
          <w:tcPr>
            <w:tcW w:w="2126" w:type="dxa"/>
            <w:tcBorders>
              <w:bottom w:val="single" w:sz="4" w:space="0" w:color="auto"/>
            </w:tcBorders>
            <w:shd w:val="pct5" w:color="auto" w:fill="FFFF99"/>
            <w:vAlign w:val="center"/>
          </w:tcPr>
          <w:p w14:paraId="47709751" w14:textId="77777777" w:rsidR="00A42C90" w:rsidRDefault="00A42C90">
            <w:pPr>
              <w:pStyle w:val="Title"/>
              <w:tabs>
                <w:tab w:val="left" w:pos="8505"/>
              </w:tabs>
              <w:spacing w:line="360" w:lineRule="auto"/>
              <w:ind w:right="-625" w:firstLine="459"/>
              <w:jc w:val="left"/>
              <w:rPr>
                <w:rFonts w:ascii="Arial" w:hAnsi="Arial" w:cs="Arial"/>
                <w:u w:val="none"/>
              </w:rPr>
            </w:pPr>
            <w:r>
              <w:rPr>
                <w:rFonts w:ascii="Arial" w:hAnsi="Arial" w:cs="Arial"/>
                <w:u w:val="none"/>
              </w:rPr>
              <w:t>Low</w:t>
            </w:r>
          </w:p>
        </w:tc>
      </w:tr>
      <w:tr w:rsidR="00A42C90" w14:paraId="00E8E210" w14:textId="77777777" w:rsidTr="001635AC">
        <w:trPr>
          <w:cantSplit/>
          <w:jc w:val="center"/>
        </w:trPr>
        <w:tc>
          <w:tcPr>
            <w:tcW w:w="1202" w:type="dxa"/>
            <w:vMerge/>
          </w:tcPr>
          <w:p w14:paraId="08277F8D" w14:textId="77777777" w:rsidR="00A42C90" w:rsidRDefault="00A42C90">
            <w:pPr>
              <w:pStyle w:val="Title"/>
              <w:tabs>
                <w:tab w:val="left" w:pos="8505"/>
              </w:tabs>
              <w:spacing w:line="360" w:lineRule="auto"/>
              <w:ind w:right="-625"/>
              <w:jc w:val="left"/>
              <w:rPr>
                <w:rFonts w:ascii="Arial" w:hAnsi="Arial" w:cs="Arial"/>
                <w:b w:val="0"/>
                <w:bCs w:val="0"/>
                <w:u w:val="none"/>
              </w:rPr>
            </w:pPr>
          </w:p>
        </w:tc>
        <w:tc>
          <w:tcPr>
            <w:tcW w:w="1441" w:type="dxa"/>
            <w:tcBorders>
              <w:right w:val="double" w:sz="4" w:space="0" w:color="auto"/>
            </w:tcBorders>
          </w:tcPr>
          <w:p w14:paraId="6E5502A3" w14:textId="77777777" w:rsidR="00A42C90" w:rsidRDefault="00A42C90">
            <w:pPr>
              <w:pStyle w:val="Title"/>
              <w:tabs>
                <w:tab w:val="left" w:pos="8505"/>
              </w:tabs>
              <w:spacing w:line="360" w:lineRule="auto"/>
              <w:ind w:right="-625"/>
              <w:jc w:val="left"/>
              <w:rPr>
                <w:rFonts w:ascii="Arial" w:hAnsi="Arial" w:cs="Arial"/>
                <w:u w:val="none"/>
              </w:rPr>
            </w:pPr>
          </w:p>
          <w:p w14:paraId="4E530CD1" w14:textId="77777777" w:rsidR="00A42C90" w:rsidRDefault="00A42C90">
            <w:pPr>
              <w:pStyle w:val="Title"/>
              <w:tabs>
                <w:tab w:val="left" w:pos="8505"/>
              </w:tabs>
              <w:spacing w:line="360" w:lineRule="auto"/>
              <w:ind w:right="-625"/>
              <w:jc w:val="left"/>
              <w:rPr>
                <w:rFonts w:ascii="Arial" w:hAnsi="Arial" w:cs="Arial"/>
                <w:u w:val="none"/>
              </w:rPr>
            </w:pPr>
            <w:r>
              <w:rPr>
                <w:rFonts w:ascii="Arial" w:hAnsi="Arial" w:cs="Arial"/>
                <w:u w:val="none"/>
              </w:rPr>
              <w:t>Unlikely</w:t>
            </w:r>
          </w:p>
        </w:tc>
        <w:tc>
          <w:tcPr>
            <w:tcW w:w="2127" w:type="dxa"/>
            <w:tcBorders>
              <w:left w:val="double" w:sz="4" w:space="0" w:color="auto"/>
            </w:tcBorders>
            <w:shd w:val="pct5" w:color="auto" w:fill="99FF99"/>
            <w:vAlign w:val="center"/>
          </w:tcPr>
          <w:p w14:paraId="631F9374" w14:textId="77777777" w:rsidR="00A42C90" w:rsidRDefault="00A42C90">
            <w:pPr>
              <w:pStyle w:val="Title"/>
              <w:tabs>
                <w:tab w:val="left" w:pos="8505"/>
              </w:tabs>
              <w:spacing w:line="360" w:lineRule="auto"/>
              <w:ind w:left="383" w:right="-625"/>
              <w:jc w:val="left"/>
              <w:rPr>
                <w:rFonts w:ascii="Arial" w:hAnsi="Arial" w:cs="Arial"/>
                <w:u w:val="none"/>
              </w:rPr>
            </w:pPr>
            <w:r>
              <w:rPr>
                <w:rFonts w:ascii="Arial" w:hAnsi="Arial" w:cs="Arial"/>
                <w:u w:val="none"/>
              </w:rPr>
              <w:t>Medium</w:t>
            </w:r>
          </w:p>
        </w:tc>
        <w:tc>
          <w:tcPr>
            <w:tcW w:w="2126" w:type="dxa"/>
            <w:shd w:val="pct5" w:color="auto" w:fill="FFFF99"/>
            <w:vAlign w:val="center"/>
          </w:tcPr>
          <w:p w14:paraId="4D68A7B3" w14:textId="77777777" w:rsidR="00A42C90" w:rsidRDefault="00A42C90">
            <w:pPr>
              <w:pStyle w:val="Title"/>
              <w:tabs>
                <w:tab w:val="left" w:pos="8505"/>
              </w:tabs>
              <w:spacing w:line="360" w:lineRule="auto"/>
              <w:ind w:right="-625" w:firstLine="578"/>
              <w:jc w:val="left"/>
              <w:rPr>
                <w:rFonts w:ascii="Arial" w:hAnsi="Arial" w:cs="Arial"/>
                <w:u w:val="none"/>
              </w:rPr>
            </w:pPr>
            <w:r>
              <w:rPr>
                <w:rFonts w:ascii="Arial" w:hAnsi="Arial" w:cs="Arial"/>
                <w:u w:val="none"/>
              </w:rPr>
              <w:t>Low</w:t>
            </w:r>
          </w:p>
        </w:tc>
        <w:tc>
          <w:tcPr>
            <w:tcW w:w="2126" w:type="dxa"/>
            <w:shd w:val="pct5" w:color="auto" w:fill="FFFF99"/>
            <w:vAlign w:val="center"/>
          </w:tcPr>
          <w:p w14:paraId="42F660B5" w14:textId="77777777" w:rsidR="00A42C90" w:rsidRDefault="00A42C90">
            <w:pPr>
              <w:pStyle w:val="Title"/>
              <w:tabs>
                <w:tab w:val="left" w:pos="8505"/>
              </w:tabs>
              <w:spacing w:line="360" w:lineRule="auto"/>
              <w:ind w:right="-625" w:firstLine="459"/>
              <w:jc w:val="left"/>
              <w:rPr>
                <w:rFonts w:ascii="Arial" w:hAnsi="Arial" w:cs="Arial"/>
                <w:u w:val="none"/>
              </w:rPr>
            </w:pPr>
            <w:r>
              <w:rPr>
                <w:rFonts w:ascii="Arial" w:hAnsi="Arial" w:cs="Arial"/>
                <w:u w:val="none"/>
              </w:rPr>
              <w:t>Low</w:t>
            </w:r>
          </w:p>
        </w:tc>
      </w:tr>
    </w:tbl>
    <w:p w14:paraId="01353F48" w14:textId="77777777" w:rsidR="00A42C90" w:rsidRDefault="00A42C90">
      <w:pPr>
        <w:pStyle w:val="Title"/>
        <w:tabs>
          <w:tab w:val="left" w:pos="8505"/>
        </w:tabs>
        <w:spacing w:line="360" w:lineRule="auto"/>
        <w:ind w:right="-625"/>
        <w:jc w:val="left"/>
        <w:rPr>
          <w:rFonts w:ascii="Arial" w:hAnsi="Arial" w:cs="Arial"/>
          <w:b w:val="0"/>
          <w:bCs w:val="0"/>
          <w:u w:val="none"/>
        </w:rPr>
      </w:pPr>
    </w:p>
    <w:p w14:paraId="72C95ADC" w14:textId="77777777" w:rsidR="00A42C90" w:rsidRDefault="00A42C90">
      <w:pPr>
        <w:rPr>
          <w:rFonts w:ascii="Arial" w:hAnsi="Arial" w:cs="Arial"/>
        </w:rPr>
      </w:pPr>
    </w:p>
    <w:p w14:paraId="31AFADFB" w14:textId="77777777" w:rsidR="00A42C90" w:rsidRDefault="00A42C90">
      <w:pPr>
        <w:pStyle w:val="Title"/>
        <w:tabs>
          <w:tab w:val="left" w:pos="8505"/>
        </w:tabs>
        <w:spacing w:line="360" w:lineRule="auto"/>
        <w:ind w:right="-625"/>
        <w:rPr>
          <w:rFonts w:ascii="Arial" w:hAnsi="Arial" w:cs="Arial"/>
          <w:b w:val="0"/>
          <w:bCs w:val="0"/>
          <w:u w:val="none"/>
        </w:rPr>
      </w:pPr>
      <w:r>
        <w:rPr>
          <w:rFonts w:ascii="Arial" w:hAnsi="Arial" w:cs="Arial"/>
          <w:sz w:val="28"/>
          <w:u w:val="none"/>
        </w:rPr>
        <w:t>Remedial Action Timetable</w:t>
      </w:r>
    </w:p>
    <w:p w14:paraId="3BB251AC" w14:textId="77777777" w:rsidR="00A42C90" w:rsidRDefault="00A42C90">
      <w:pPr>
        <w:pStyle w:val="Title"/>
        <w:tabs>
          <w:tab w:val="left" w:pos="8505"/>
        </w:tabs>
        <w:spacing w:line="360" w:lineRule="auto"/>
        <w:ind w:right="-625"/>
        <w:jc w:val="left"/>
        <w:rPr>
          <w:rFonts w:ascii="Arial" w:hAnsi="Arial" w:cs="Arial"/>
          <w:b w:val="0"/>
          <w:bCs w:val="0"/>
          <w:u w:val="none"/>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7"/>
        <w:gridCol w:w="1736"/>
        <w:gridCol w:w="1701"/>
        <w:gridCol w:w="1843"/>
        <w:gridCol w:w="2092"/>
      </w:tblGrid>
      <w:tr w:rsidR="001635AC" w14:paraId="13588A11" w14:textId="77777777" w:rsidTr="001635AC">
        <w:trPr>
          <w:cantSplit/>
          <w:trHeight w:val="375"/>
          <w:jc w:val="center"/>
        </w:trPr>
        <w:tc>
          <w:tcPr>
            <w:tcW w:w="1667" w:type="dxa"/>
            <w:vMerge w:val="restart"/>
            <w:shd w:val="pct10" w:color="auto" w:fill="auto"/>
          </w:tcPr>
          <w:p w14:paraId="42F40502" w14:textId="77777777" w:rsidR="001635AC" w:rsidRDefault="001635AC" w:rsidP="001635AC">
            <w:pPr>
              <w:rPr>
                <w:rFonts w:ascii="Arial" w:hAnsi="Arial" w:cs="Arial"/>
                <w:b/>
                <w:bCs w:val="0"/>
              </w:rPr>
            </w:pPr>
          </w:p>
          <w:p w14:paraId="2670E92E" w14:textId="77777777" w:rsidR="001635AC" w:rsidRDefault="001635AC" w:rsidP="001635AC">
            <w:pPr>
              <w:pStyle w:val="Heading7"/>
              <w:rPr>
                <w:rFonts w:cs="Arial"/>
                <w:b w:val="0"/>
                <w:bCs w:val="0"/>
              </w:rPr>
            </w:pPr>
          </w:p>
          <w:p w14:paraId="54AE602D" w14:textId="77777777" w:rsidR="001635AC" w:rsidRDefault="001635AC" w:rsidP="001635AC">
            <w:pPr>
              <w:pStyle w:val="Heading7"/>
              <w:jc w:val="center"/>
              <w:rPr>
                <w:rFonts w:cs="Arial"/>
                <w:u w:val="none"/>
              </w:rPr>
            </w:pPr>
            <w:r>
              <w:rPr>
                <w:rFonts w:cs="Arial"/>
                <w:u w:val="none"/>
              </w:rPr>
              <w:t>Remedial Action to eliminate or reduce risk</w:t>
            </w:r>
          </w:p>
          <w:p w14:paraId="40AC8FB7" w14:textId="77777777" w:rsidR="001635AC" w:rsidRDefault="001635AC" w:rsidP="001635AC"/>
        </w:tc>
        <w:tc>
          <w:tcPr>
            <w:tcW w:w="1736" w:type="dxa"/>
            <w:shd w:val="clear" w:color="auto" w:fill="FF0000"/>
          </w:tcPr>
          <w:p w14:paraId="37123280" w14:textId="77777777" w:rsidR="001635AC" w:rsidRDefault="001635AC" w:rsidP="001635AC">
            <w:pPr>
              <w:pStyle w:val="Heading8"/>
              <w:jc w:val="center"/>
              <w:rPr>
                <w:rFonts w:cs="Arial"/>
                <w:sz w:val="24"/>
              </w:rPr>
            </w:pPr>
            <w:r>
              <w:rPr>
                <w:rFonts w:cs="Arial"/>
                <w:sz w:val="24"/>
              </w:rPr>
              <w:t>Imminent Risk</w:t>
            </w:r>
          </w:p>
        </w:tc>
        <w:tc>
          <w:tcPr>
            <w:tcW w:w="1701" w:type="dxa"/>
            <w:shd w:val="pct5" w:color="auto" w:fill="3399FF"/>
          </w:tcPr>
          <w:p w14:paraId="50283C3B" w14:textId="77777777" w:rsidR="001635AC" w:rsidRDefault="001635AC" w:rsidP="001635AC">
            <w:pPr>
              <w:jc w:val="center"/>
              <w:rPr>
                <w:rFonts w:ascii="Arial" w:hAnsi="Arial" w:cs="Arial"/>
                <w:b/>
                <w:bCs w:val="0"/>
              </w:rPr>
            </w:pPr>
            <w:r>
              <w:rPr>
                <w:rFonts w:ascii="Arial" w:hAnsi="Arial" w:cs="Arial"/>
                <w:b/>
                <w:bCs w:val="0"/>
              </w:rPr>
              <w:t>High Risk</w:t>
            </w:r>
          </w:p>
        </w:tc>
        <w:tc>
          <w:tcPr>
            <w:tcW w:w="1843" w:type="dxa"/>
            <w:shd w:val="pct5" w:color="auto" w:fill="99FF99"/>
          </w:tcPr>
          <w:p w14:paraId="329B7435" w14:textId="77777777" w:rsidR="001635AC" w:rsidRDefault="001635AC" w:rsidP="001635AC">
            <w:pPr>
              <w:jc w:val="center"/>
              <w:rPr>
                <w:rFonts w:ascii="Arial" w:hAnsi="Arial" w:cs="Arial"/>
                <w:b/>
                <w:bCs w:val="0"/>
              </w:rPr>
            </w:pPr>
            <w:r>
              <w:rPr>
                <w:rFonts w:ascii="Arial" w:hAnsi="Arial" w:cs="Arial"/>
                <w:b/>
                <w:bCs w:val="0"/>
              </w:rPr>
              <w:t>Medium Risk</w:t>
            </w:r>
          </w:p>
        </w:tc>
        <w:tc>
          <w:tcPr>
            <w:tcW w:w="2092" w:type="dxa"/>
            <w:shd w:val="pct5" w:color="auto" w:fill="FFFF99"/>
          </w:tcPr>
          <w:p w14:paraId="10C5E7C1" w14:textId="77777777" w:rsidR="001635AC" w:rsidRDefault="001635AC" w:rsidP="001635AC">
            <w:pPr>
              <w:jc w:val="center"/>
              <w:rPr>
                <w:rFonts w:ascii="Arial" w:hAnsi="Arial" w:cs="Arial"/>
                <w:b/>
                <w:bCs w:val="0"/>
              </w:rPr>
            </w:pPr>
            <w:r>
              <w:rPr>
                <w:rFonts w:ascii="Arial" w:hAnsi="Arial" w:cs="Arial"/>
                <w:b/>
                <w:bCs w:val="0"/>
              </w:rPr>
              <w:t>Low Risk</w:t>
            </w:r>
          </w:p>
        </w:tc>
      </w:tr>
      <w:tr w:rsidR="001635AC" w14:paraId="6E08729E" w14:textId="77777777" w:rsidTr="001635AC">
        <w:trPr>
          <w:cantSplit/>
          <w:trHeight w:val="420"/>
          <w:jc w:val="center"/>
        </w:trPr>
        <w:tc>
          <w:tcPr>
            <w:tcW w:w="1667" w:type="dxa"/>
            <w:vMerge/>
            <w:shd w:val="pct10" w:color="auto" w:fill="auto"/>
          </w:tcPr>
          <w:p w14:paraId="46B5756F" w14:textId="77777777" w:rsidR="001635AC" w:rsidRDefault="001635AC" w:rsidP="001635AC">
            <w:pPr>
              <w:rPr>
                <w:rFonts w:ascii="Arial" w:hAnsi="Arial" w:cs="Arial"/>
                <w:b/>
                <w:bCs w:val="0"/>
              </w:rPr>
            </w:pPr>
          </w:p>
        </w:tc>
        <w:tc>
          <w:tcPr>
            <w:tcW w:w="1736" w:type="dxa"/>
          </w:tcPr>
          <w:p w14:paraId="3A66F333" w14:textId="77777777" w:rsidR="001635AC" w:rsidRDefault="001635AC" w:rsidP="001635AC">
            <w:pPr>
              <w:jc w:val="center"/>
              <w:rPr>
                <w:rFonts w:ascii="Arial" w:hAnsi="Arial" w:cs="Arial"/>
                <w:sz w:val="20"/>
              </w:rPr>
            </w:pPr>
          </w:p>
          <w:p w14:paraId="1A8CB722" w14:textId="77777777" w:rsidR="001635AC" w:rsidRDefault="001635AC" w:rsidP="001635AC">
            <w:pPr>
              <w:jc w:val="center"/>
              <w:rPr>
                <w:rFonts w:ascii="Arial" w:hAnsi="Arial" w:cs="Arial"/>
                <w:sz w:val="20"/>
              </w:rPr>
            </w:pPr>
            <w:r>
              <w:rPr>
                <w:rFonts w:ascii="Arial" w:hAnsi="Arial" w:cs="Arial"/>
                <w:sz w:val="20"/>
              </w:rPr>
              <w:t>Immediate action</w:t>
            </w:r>
          </w:p>
        </w:tc>
        <w:tc>
          <w:tcPr>
            <w:tcW w:w="1701" w:type="dxa"/>
          </w:tcPr>
          <w:p w14:paraId="235A5165" w14:textId="77777777" w:rsidR="001635AC" w:rsidRDefault="001635AC" w:rsidP="001635AC">
            <w:pPr>
              <w:jc w:val="center"/>
              <w:rPr>
                <w:rFonts w:ascii="Arial" w:hAnsi="Arial" w:cs="Arial"/>
                <w:sz w:val="20"/>
              </w:rPr>
            </w:pPr>
          </w:p>
          <w:p w14:paraId="5AF15274" w14:textId="77777777" w:rsidR="001635AC" w:rsidRDefault="001635AC" w:rsidP="001635AC">
            <w:pPr>
              <w:jc w:val="center"/>
              <w:rPr>
                <w:rFonts w:ascii="Arial" w:hAnsi="Arial" w:cs="Arial"/>
                <w:sz w:val="20"/>
              </w:rPr>
            </w:pPr>
            <w:r>
              <w:rPr>
                <w:rFonts w:ascii="Arial" w:hAnsi="Arial" w:cs="Arial"/>
                <w:sz w:val="20"/>
              </w:rPr>
              <w:t>Action as a matter of priority</w:t>
            </w:r>
          </w:p>
        </w:tc>
        <w:tc>
          <w:tcPr>
            <w:tcW w:w="1843" w:type="dxa"/>
          </w:tcPr>
          <w:p w14:paraId="76F4FFE8" w14:textId="77777777" w:rsidR="001635AC" w:rsidRDefault="001635AC" w:rsidP="001635AC">
            <w:pPr>
              <w:jc w:val="center"/>
              <w:rPr>
                <w:rFonts w:ascii="Arial" w:hAnsi="Arial" w:cs="Arial"/>
                <w:sz w:val="20"/>
              </w:rPr>
            </w:pPr>
          </w:p>
          <w:p w14:paraId="300A6A55" w14:textId="77777777" w:rsidR="001635AC" w:rsidRDefault="001635AC" w:rsidP="001635AC">
            <w:pPr>
              <w:jc w:val="center"/>
              <w:rPr>
                <w:rFonts w:ascii="Arial" w:hAnsi="Arial" w:cs="Arial"/>
                <w:sz w:val="20"/>
              </w:rPr>
            </w:pPr>
            <w:r>
              <w:rPr>
                <w:rFonts w:ascii="Arial" w:hAnsi="Arial" w:cs="Arial"/>
                <w:sz w:val="20"/>
              </w:rPr>
              <w:t>Action as soon as is practicable</w:t>
            </w:r>
          </w:p>
        </w:tc>
        <w:tc>
          <w:tcPr>
            <w:tcW w:w="2092" w:type="dxa"/>
          </w:tcPr>
          <w:p w14:paraId="1A9E0CE2" w14:textId="77777777" w:rsidR="001635AC" w:rsidRDefault="001635AC" w:rsidP="001635AC">
            <w:pPr>
              <w:jc w:val="center"/>
              <w:rPr>
                <w:rFonts w:ascii="Arial" w:hAnsi="Arial" w:cs="Arial"/>
                <w:sz w:val="20"/>
              </w:rPr>
            </w:pPr>
          </w:p>
          <w:p w14:paraId="3C60F0F3" w14:textId="77777777" w:rsidR="001635AC" w:rsidRDefault="001635AC" w:rsidP="001635AC">
            <w:pPr>
              <w:jc w:val="center"/>
              <w:rPr>
                <w:rFonts w:ascii="Arial" w:hAnsi="Arial" w:cs="Arial"/>
                <w:sz w:val="20"/>
              </w:rPr>
            </w:pPr>
            <w:r>
              <w:rPr>
                <w:rFonts w:ascii="Arial" w:hAnsi="Arial" w:cs="Arial"/>
                <w:sz w:val="20"/>
              </w:rPr>
              <w:t>Action as a part of programmed risk management procedures</w:t>
            </w:r>
          </w:p>
        </w:tc>
      </w:tr>
    </w:tbl>
    <w:p w14:paraId="5521F728" w14:textId="77777777" w:rsidR="00A42C90" w:rsidRDefault="00A42C90">
      <w:pPr>
        <w:jc w:val="center"/>
        <w:rPr>
          <w:rFonts w:ascii="Arial" w:hAnsi="Arial" w:cs="Arial"/>
        </w:rPr>
      </w:pPr>
    </w:p>
    <w:p w14:paraId="131398C5" w14:textId="77777777" w:rsidR="00A42C90" w:rsidRDefault="00A42C90">
      <w:pPr>
        <w:jc w:val="center"/>
        <w:rPr>
          <w:rFonts w:ascii="Arial" w:hAnsi="Arial" w:cs="Arial"/>
        </w:rPr>
      </w:pPr>
    </w:p>
    <w:p w14:paraId="71D86BDF" w14:textId="77777777" w:rsidR="00A42C90" w:rsidRDefault="00A42C90">
      <w:pPr>
        <w:rPr>
          <w:rFonts w:ascii="Arial" w:hAnsi="Arial" w:cs="Arial"/>
        </w:rPr>
      </w:pPr>
    </w:p>
    <w:p w14:paraId="16AF2D98" w14:textId="77777777" w:rsidR="00A42C90" w:rsidRDefault="00A42C90">
      <w:pPr>
        <w:rPr>
          <w:rFonts w:ascii="Arial" w:hAnsi="Arial" w:cs="Arial"/>
        </w:rPr>
      </w:pPr>
    </w:p>
    <w:p w14:paraId="5974E321" w14:textId="77777777" w:rsidR="00A42C90" w:rsidRDefault="00A42C90">
      <w:pPr>
        <w:rPr>
          <w:rFonts w:ascii="Arial" w:hAnsi="Arial" w:cs="Arial"/>
        </w:rPr>
      </w:pPr>
    </w:p>
    <w:p w14:paraId="743A4AB1" w14:textId="77777777" w:rsidR="00A42C90" w:rsidRDefault="00A42C90">
      <w:pPr>
        <w:rPr>
          <w:rFonts w:ascii="Arial" w:hAnsi="Arial" w:cs="Arial"/>
        </w:rPr>
      </w:pPr>
    </w:p>
    <w:p w14:paraId="7B50631B" w14:textId="77777777" w:rsidR="00A42C90" w:rsidRDefault="00A42C90">
      <w:pPr>
        <w:rPr>
          <w:rFonts w:ascii="Arial" w:hAnsi="Arial" w:cs="Arial"/>
        </w:rPr>
      </w:pPr>
    </w:p>
    <w:p w14:paraId="55F6F7EC" w14:textId="77777777" w:rsidR="00A42C90" w:rsidRDefault="00A42C90">
      <w:pPr>
        <w:rPr>
          <w:rFonts w:ascii="Arial" w:hAnsi="Arial" w:cs="Arial"/>
        </w:rPr>
      </w:pPr>
    </w:p>
    <w:p w14:paraId="7E91EEF9" w14:textId="77777777" w:rsidR="00A42C90" w:rsidRDefault="00A42C90">
      <w:pPr>
        <w:rPr>
          <w:rFonts w:ascii="Arial" w:hAnsi="Arial" w:cs="Arial"/>
        </w:rPr>
      </w:pPr>
    </w:p>
    <w:p w14:paraId="3F89C948" w14:textId="77777777" w:rsidR="00A42C90" w:rsidRDefault="00A42C90">
      <w:pPr>
        <w:rPr>
          <w:rFonts w:ascii="Arial" w:hAnsi="Arial" w:cs="Arial"/>
        </w:rPr>
      </w:pPr>
    </w:p>
    <w:p w14:paraId="23FBAEB1" w14:textId="77777777" w:rsidR="00A42C90" w:rsidRDefault="00A42C90">
      <w:pPr>
        <w:rPr>
          <w:rFonts w:ascii="Arial" w:hAnsi="Arial" w:cs="Arial"/>
        </w:rPr>
      </w:pPr>
    </w:p>
    <w:p w14:paraId="0969867C" w14:textId="77777777" w:rsidR="00A42C90" w:rsidRDefault="00A42C90">
      <w:pPr>
        <w:rPr>
          <w:rFonts w:ascii="Arial" w:hAnsi="Arial" w:cs="Arial"/>
        </w:rPr>
        <w:sectPr w:rsidR="00A42C90" w:rsidSect="00AD552E">
          <w:pgSz w:w="12240" w:h="15840"/>
          <w:pgMar w:top="1134" w:right="1134" w:bottom="1134" w:left="1134" w:header="720" w:footer="567" w:gutter="0"/>
          <w:cols w:space="720"/>
          <w:titlePg/>
        </w:sectPr>
      </w:pPr>
    </w:p>
    <w:p w14:paraId="3058EFC8" w14:textId="77777777" w:rsidR="00A42C90" w:rsidRDefault="00A42C90">
      <w:pPr>
        <w:pStyle w:val="Heading2"/>
        <w:jc w:val="center"/>
        <w:rPr>
          <w:rFonts w:ascii="Arial" w:hAnsi="Arial" w:cs="Arial"/>
          <w:sz w:val="28"/>
        </w:rPr>
      </w:pPr>
    </w:p>
    <w:p w14:paraId="5EF38FFD" w14:textId="77777777" w:rsidR="00A42C90" w:rsidRDefault="00A42C90">
      <w:pPr>
        <w:pStyle w:val="Heading2"/>
        <w:jc w:val="center"/>
        <w:rPr>
          <w:rFonts w:ascii="Arial" w:hAnsi="Arial" w:cs="Arial"/>
          <w:sz w:val="28"/>
        </w:rPr>
      </w:pPr>
      <w:r>
        <w:rPr>
          <w:rFonts w:ascii="Arial" w:hAnsi="Arial" w:cs="Arial"/>
          <w:sz w:val="28"/>
        </w:rPr>
        <w:t>General Risk Assessment</w:t>
      </w:r>
    </w:p>
    <w:p w14:paraId="40E7CFED" w14:textId="77777777" w:rsidR="00A42C90" w:rsidRDefault="00A42C90">
      <w:pPr>
        <w:pStyle w:val="Heading2"/>
        <w:rPr>
          <w:rFonts w:ascii="Arial" w:hAnsi="Arial" w:cs="Arial"/>
        </w:rPr>
      </w:pPr>
    </w:p>
    <w:p w14:paraId="182089F9" w14:textId="0C590B5B" w:rsidR="00A42C90" w:rsidRDefault="00A42C90" w:rsidP="00A37B89">
      <w:pPr>
        <w:pStyle w:val="Heading2"/>
        <w:ind w:left="142"/>
        <w:rPr>
          <w:rFonts w:ascii="Arial" w:hAnsi="Arial" w:cs="Arial"/>
        </w:rPr>
      </w:pPr>
      <w:r>
        <w:rPr>
          <w:rFonts w:ascii="Arial" w:hAnsi="Arial" w:cs="Arial"/>
        </w:rPr>
        <w:t xml:space="preserve">LOCATION AND/OR ACTIVITY: GRA </w:t>
      </w:r>
      <w:r w:rsidR="00005D09">
        <w:rPr>
          <w:rFonts w:ascii="Arial" w:hAnsi="Arial" w:cs="Arial"/>
        </w:rPr>
        <w:t>1</w:t>
      </w:r>
      <w:r>
        <w:rPr>
          <w:rFonts w:ascii="Arial" w:hAnsi="Arial" w:cs="Arial"/>
        </w:rPr>
        <w:t xml:space="preserve"> </w:t>
      </w:r>
      <w:r w:rsidR="005F082D">
        <w:rPr>
          <w:rFonts w:ascii="Arial" w:hAnsi="Arial" w:cs="Arial"/>
        </w:rPr>
        <w:t>–</w:t>
      </w:r>
      <w:r>
        <w:rPr>
          <w:rFonts w:ascii="Arial" w:hAnsi="Arial" w:cs="Arial"/>
        </w:rPr>
        <w:t xml:space="preserve"> </w:t>
      </w:r>
      <w:r w:rsidR="00005D09">
        <w:rPr>
          <w:rFonts w:ascii="Arial" w:hAnsi="Arial" w:cs="Arial"/>
        </w:rPr>
        <w:t>Lone Working</w:t>
      </w:r>
    </w:p>
    <w:p w14:paraId="3359C4E3" w14:textId="77777777" w:rsidR="001E4404" w:rsidRDefault="001E4404" w:rsidP="001E4404">
      <w:pPr>
        <w:pStyle w:val="Heading2"/>
        <w:jc w:val="center"/>
        <w:rPr>
          <w:rFonts w:ascii="Arial" w:hAnsi="Arial" w:cs="Arial"/>
          <w:sz w:val="28"/>
          <w:szCs w:val="28"/>
        </w:rPr>
      </w:pPr>
    </w:p>
    <w:tbl>
      <w:tblPr>
        <w:tblpPr w:leftFromText="180" w:rightFromText="180" w:vertAnchor="text" w:horzAnchor="margin" w:tblpX="108"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1"/>
        <w:gridCol w:w="1154"/>
        <w:gridCol w:w="4337"/>
        <w:gridCol w:w="1250"/>
        <w:gridCol w:w="1076"/>
        <w:gridCol w:w="2913"/>
        <w:gridCol w:w="1628"/>
      </w:tblGrid>
      <w:tr w:rsidR="00CB5288" w14:paraId="5F9EC496" w14:textId="77777777" w:rsidTr="00F464A4">
        <w:trPr>
          <w:trHeight w:val="608"/>
        </w:trPr>
        <w:tc>
          <w:tcPr>
            <w:tcW w:w="2091" w:type="dxa"/>
            <w:tcBorders>
              <w:top w:val="double" w:sz="4" w:space="0" w:color="auto"/>
              <w:left w:val="double" w:sz="4" w:space="0" w:color="auto"/>
              <w:bottom w:val="double" w:sz="4" w:space="0" w:color="auto"/>
            </w:tcBorders>
            <w:shd w:val="clear" w:color="auto" w:fill="D9E2F3"/>
          </w:tcPr>
          <w:p w14:paraId="15E3117C" w14:textId="77777777" w:rsidR="00BF3726" w:rsidRPr="00BF3726" w:rsidRDefault="00BF3726" w:rsidP="00BF3726">
            <w:pPr>
              <w:pStyle w:val="Heading1"/>
              <w:rPr>
                <w:rFonts w:ascii="Arial" w:hAnsi="Arial" w:cs="Arial"/>
                <w:sz w:val="20"/>
              </w:rPr>
            </w:pPr>
          </w:p>
          <w:p w14:paraId="43226D6E" w14:textId="77777777" w:rsidR="00BF3726" w:rsidRPr="00BF3726" w:rsidRDefault="00BF3726" w:rsidP="00BF3726">
            <w:pPr>
              <w:pStyle w:val="Heading1"/>
              <w:rPr>
                <w:rFonts w:ascii="Arial" w:hAnsi="Arial" w:cs="Arial"/>
                <w:sz w:val="20"/>
              </w:rPr>
            </w:pPr>
            <w:r w:rsidRPr="00BF3726">
              <w:rPr>
                <w:rFonts w:ascii="Arial" w:hAnsi="Arial" w:cs="Arial"/>
                <w:sz w:val="20"/>
              </w:rPr>
              <w:t>Description of Hazard</w:t>
            </w:r>
          </w:p>
          <w:p w14:paraId="1ACCF552" w14:textId="77777777" w:rsidR="00BF3726" w:rsidRPr="00BF3726" w:rsidRDefault="00BF3726" w:rsidP="00BF3726">
            <w:pPr>
              <w:jc w:val="center"/>
              <w:rPr>
                <w:rFonts w:ascii="Arial" w:hAnsi="Arial" w:cs="Arial"/>
                <w:b/>
                <w:sz w:val="20"/>
              </w:rPr>
            </w:pPr>
          </w:p>
          <w:p w14:paraId="43EC14E5" w14:textId="77777777" w:rsidR="00BF3726" w:rsidRPr="00BF3726" w:rsidRDefault="00BF3726" w:rsidP="00BF3726">
            <w:pPr>
              <w:jc w:val="center"/>
              <w:rPr>
                <w:rFonts w:ascii="Arial" w:hAnsi="Arial" w:cs="Arial"/>
                <w:b/>
                <w:sz w:val="20"/>
              </w:rPr>
            </w:pPr>
          </w:p>
        </w:tc>
        <w:tc>
          <w:tcPr>
            <w:tcW w:w="1154" w:type="dxa"/>
            <w:tcBorders>
              <w:top w:val="double" w:sz="4" w:space="0" w:color="auto"/>
              <w:bottom w:val="double" w:sz="4" w:space="0" w:color="auto"/>
            </w:tcBorders>
            <w:shd w:val="clear" w:color="auto" w:fill="D9E2F3"/>
          </w:tcPr>
          <w:p w14:paraId="52EA6151" w14:textId="77777777" w:rsidR="00BF3726" w:rsidRPr="00BF3726" w:rsidRDefault="00BF3726" w:rsidP="00BF3726">
            <w:pPr>
              <w:jc w:val="center"/>
              <w:rPr>
                <w:rFonts w:ascii="Arial" w:hAnsi="Arial" w:cs="Arial"/>
                <w:b/>
                <w:sz w:val="20"/>
              </w:rPr>
            </w:pPr>
          </w:p>
          <w:p w14:paraId="04A44F40" w14:textId="77777777" w:rsidR="00BF3726" w:rsidRPr="00BF3726" w:rsidRDefault="00BF3726" w:rsidP="00BF3726">
            <w:pPr>
              <w:jc w:val="center"/>
              <w:rPr>
                <w:rFonts w:ascii="Arial" w:hAnsi="Arial" w:cs="Arial"/>
                <w:b/>
                <w:sz w:val="20"/>
              </w:rPr>
            </w:pPr>
            <w:r w:rsidRPr="00BF3726">
              <w:rPr>
                <w:rFonts w:ascii="Arial" w:hAnsi="Arial" w:cs="Arial"/>
                <w:b/>
                <w:sz w:val="20"/>
              </w:rPr>
              <w:t>Who is at Risk?</w:t>
            </w:r>
          </w:p>
        </w:tc>
        <w:tc>
          <w:tcPr>
            <w:tcW w:w="4337" w:type="dxa"/>
            <w:tcBorders>
              <w:top w:val="double" w:sz="4" w:space="0" w:color="auto"/>
              <w:bottom w:val="double" w:sz="4" w:space="0" w:color="auto"/>
            </w:tcBorders>
            <w:shd w:val="clear" w:color="auto" w:fill="D9E2F3"/>
          </w:tcPr>
          <w:p w14:paraId="2E80F02A" w14:textId="77777777" w:rsidR="00BF3726" w:rsidRPr="00BF3726" w:rsidRDefault="00BF3726" w:rsidP="00BF3726">
            <w:pPr>
              <w:jc w:val="center"/>
              <w:rPr>
                <w:rFonts w:ascii="Arial" w:hAnsi="Arial" w:cs="Arial"/>
                <w:b/>
                <w:sz w:val="20"/>
              </w:rPr>
            </w:pPr>
          </w:p>
          <w:p w14:paraId="238A51A7" w14:textId="77777777" w:rsidR="00BF3726" w:rsidRPr="00BF3726" w:rsidRDefault="00BF3726" w:rsidP="00BF3726">
            <w:pPr>
              <w:jc w:val="center"/>
              <w:rPr>
                <w:rFonts w:ascii="Arial" w:hAnsi="Arial" w:cs="Arial"/>
                <w:b/>
                <w:sz w:val="20"/>
              </w:rPr>
            </w:pPr>
            <w:r w:rsidRPr="00BF3726">
              <w:rPr>
                <w:rFonts w:ascii="Arial" w:hAnsi="Arial" w:cs="Arial"/>
                <w:b/>
                <w:sz w:val="20"/>
              </w:rPr>
              <w:t>Existing Controls</w:t>
            </w:r>
          </w:p>
        </w:tc>
        <w:tc>
          <w:tcPr>
            <w:tcW w:w="1250" w:type="dxa"/>
            <w:tcBorders>
              <w:top w:val="double" w:sz="4" w:space="0" w:color="auto"/>
              <w:bottom w:val="double" w:sz="4" w:space="0" w:color="auto"/>
            </w:tcBorders>
            <w:shd w:val="clear" w:color="auto" w:fill="D9E2F3"/>
          </w:tcPr>
          <w:p w14:paraId="0C6B37B5" w14:textId="77777777" w:rsidR="00BF3726" w:rsidRPr="00BF3726" w:rsidRDefault="00BF3726" w:rsidP="00BF3726">
            <w:pPr>
              <w:pStyle w:val="BodyText3"/>
              <w:rPr>
                <w:sz w:val="20"/>
              </w:rPr>
            </w:pPr>
          </w:p>
          <w:p w14:paraId="0844CB89" w14:textId="77777777" w:rsidR="00BF3726" w:rsidRPr="00BF3726" w:rsidRDefault="00BF3726" w:rsidP="00BF3726">
            <w:pPr>
              <w:pStyle w:val="BodyText3"/>
              <w:rPr>
                <w:i/>
                <w:sz w:val="20"/>
              </w:rPr>
            </w:pPr>
            <w:r w:rsidRPr="00BF3726">
              <w:rPr>
                <w:sz w:val="20"/>
              </w:rPr>
              <w:t>Risk reduced to acceptable level?</w:t>
            </w:r>
          </w:p>
          <w:p w14:paraId="524103C3" w14:textId="77777777" w:rsidR="00BF3726" w:rsidRPr="00BF3726" w:rsidRDefault="00BF3726" w:rsidP="00BF3726">
            <w:pPr>
              <w:rPr>
                <w:rFonts w:ascii="Arial" w:hAnsi="Arial" w:cs="Arial"/>
                <w:b/>
                <w:sz w:val="20"/>
              </w:rPr>
            </w:pPr>
          </w:p>
          <w:p w14:paraId="233A2423" w14:textId="77777777" w:rsidR="00BF3726" w:rsidRPr="00BF3726" w:rsidRDefault="00BF3726" w:rsidP="00BF3726">
            <w:pPr>
              <w:jc w:val="center"/>
              <w:rPr>
                <w:rFonts w:ascii="Arial" w:hAnsi="Arial" w:cs="Arial"/>
                <w:b/>
                <w:sz w:val="20"/>
              </w:rPr>
            </w:pPr>
            <w:r w:rsidRPr="00BF3726">
              <w:rPr>
                <w:rFonts w:ascii="Arial" w:hAnsi="Arial" w:cs="Arial"/>
                <w:b/>
                <w:sz w:val="20"/>
              </w:rPr>
              <w:t>Yes/No</w:t>
            </w:r>
          </w:p>
        </w:tc>
        <w:tc>
          <w:tcPr>
            <w:tcW w:w="1076" w:type="dxa"/>
            <w:tcBorders>
              <w:top w:val="double" w:sz="4" w:space="0" w:color="auto"/>
              <w:bottom w:val="double" w:sz="4" w:space="0" w:color="auto"/>
            </w:tcBorders>
            <w:shd w:val="clear" w:color="auto" w:fill="D9E2F3"/>
          </w:tcPr>
          <w:p w14:paraId="08891375" w14:textId="77777777" w:rsidR="00BF3726" w:rsidRPr="00BF3726" w:rsidRDefault="00BF3726" w:rsidP="00BF3726">
            <w:pPr>
              <w:pStyle w:val="Heading3"/>
              <w:rPr>
                <w:rFonts w:ascii="Arial" w:hAnsi="Arial" w:cs="Arial"/>
                <w:sz w:val="20"/>
              </w:rPr>
            </w:pPr>
          </w:p>
          <w:p w14:paraId="0DBC2096" w14:textId="77777777" w:rsidR="00BF3726" w:rsidRPr="00BF3726" w:rsidRDefault="00BF3726" w:rsidP="00BF3726">
            <w:pPr>
              <w:pStyle w:val="Heading3"/>
              <w:rPr>
                <w:rFonts w:ascii="Arial" w:hAnsi="Arial" w:cs="Arial"/>
                <w:sz w:val="20"/>
              </w:rPr>
            </w:pPr>
            <w:r w:rsidRPr="00BF3726">
              <w:rPr>
                <w:rFonts w:ascii="Arial" w:hAnsi="Arial" w:cs="Arial"/>
                <w:sz w:val="20"/>
              </w:rPr>
              <w:t>Residual</w:t>
            </w:r>
          </w:p>
          <w:p w14:paraId="053ACCFF" w14:textId="77777777" w:rsidR="00BF3726" w:rsidRPr="00BF3726" w:rsidRDefault="00BF3726" w:rsidP="00BF3726">
            <w:pPr>
              <w:pStyle w:val="Heading3"/>
              <w:rPr>
                <w:rFonts w:ascii="Arial" w:hAnsi="Arial" w:cs="Arial"/>
                <w:sz w:val="20"/>
              </w:rPr>
            </w:pPr>
            <w:r w:rsidRPr="00BF3726">
              <w:rPr>
                <w:rFonts w:ascii="Arial" w:hAnsi="Arial" w:cs="Arial"/>
                <w:sz w:val="20"/>
              </w:rPr>
              <w:t>Risk?</w:t>
            </w:r>
          </w:p>
          <w:p w14:paraId="3BD71673" w14:textId="77777777" w:rsidR="00BF3726" w:rsidRPr="00BF3726" w:rsidRDefault="00BF3726" w:rsidP="00BF3726">
            <w:pPr>
              <w:jc w:val="center"/>
              <w:rPr>
                <w:rFonts w:ascii="Arial" w:hAnsi="Arial" w:cs="Arial"/>
                <w:b/>
                <w:sz w:val="20"/>
              </w:rPr>
            </w:pPr>
          </w:p>
          <w:p w14:paraId="4584FC04" w14:textId="77777777" w:rsidR="00BF3726" w:rsidRPr="00BF3726" w:rsidRDefault="00BF3726" w:rsidP="00BF3726">
            <w:pPr>
              <w:jc w:val="center"/>
              <w:rPr>
                <w:rFonts w:ascii="Arial" w:hAnsi="Arial" w:cs="Arial"/>
                <w:b/>
                <w:sz w:val="20"/>
              </w:rPr>
            </w:pPr>
          </w:p>
          <w:p w14:paraId="19C4EED0" w14:textId="77777777" w:rsidR="00BF3726" w:rsidRPr="00BF3726" w:rsidRDefault="00BF3726" w:rsidP="00BF3726">
            <w:pPr>
              <w:jc w:val="center"/>
              <w:rPr>
                <w:rFonts w:ascii="Arial" w:hAnsi="Arial" w:cs="Arial"/>
                <w:b/>
                <w:sz w:val="20"/>
              </w:rPr>
            </w:pPr>
          </w:p>
          <w:p w14:paraId="330A4E5F" w14:textId="77777777" w:rsidR="00BF3726" w:rsidRPr="00BF3726" w:rsidRDefault="00BF3726" w:rsidP="00BF3726">
            <w:pPr>
              <w:jc w:val="center"/>
              <w:rPr>
                <w:rFonts w:ascii="Arial" w:hAnsi="Arial" w:cs="Arial"/>
                <w:b/>
                <w:sz w:val="20"/>
              </w:rPr>
            </w:pPr>
            <w:r w:rsidRPr="00BF3726">
              <w:rPr>
                <w:rFonts w:ascii="Arial" w:hAnsi="Arial" w:cs="Arial"/>
                <w:b/>
                <w:sz w:val="20"/>
              </w:rPr>
              <w:t>I H M L</w:t>
            </w:r>
          </w:p>
        </w:tc>
        <w:tc>
          <w:tcPr>
            <w:tcW w:w="2913" w:type="dxa"/>
            <w:tcBorders>
              <w:top w:val="double" w:sz="4" w:space="0" w:color="auto"/>
              <w:bottom w:val="double" w:sz="4" w:space="0" w:color="auto"/>
            </w:tcBorders>
            <w:shd w:val="clear" w:color="auto" w:fill="D9E2F3"/>
          </w:tcPr>
          <w:p w14:paraId="2D6D5DD1" w14:textId="77777777" w:rsidR="00BF3726" w:rsidRPr="00BF3726" w:rsidRDefault="00BF3726" w:rsidP="00BF3726">
            <w:pPr>
              <w:jc w:val="center"/>
              <w:rPr>
                <w:rFonts w:ascii="Arial" w:hAnsi="Arial" w:cs="Arial"/>
                <w:b/>
                <w:sz w:val="20"/>
              </w:rPr>
            </w:pPr>
          </w:p>
          <w:p w14:paraId="57B4E375" w14:textId="77777777" w:rsidR="00BF3726" w:rsidRPr="00BF3726" w:rsidRDefault="00BF3726" w:rsidP="00BF3726">
            <w:pPr>
              <w:jc w:val="center"/>
              <w:rPr>
                <w:rFonts w:ascii="Arial" w:hAnsi="Arial" w:cs="Arial"/>
                <w:b/>
                <w:sz w:val="20"/>
              </w:rPr>
            </w:pPr>
            <w:r w:rsidRPr="00BF3726">
              <w:rPr>
                <w:rFonts w:ascii="Arial" w:hAnsi="Arial" w:cs="Arial"/>
                <w:b/>
                <w:sz w:val="20"/>
              </w:rPr>
              <w:t>Additional Preventive/Protective Measures Required</w:t>
            </w:r>
          </w:p>
        </w:tc>
        <w:tc>
          <w:tcPr>
            <w:tcW w:w="1628" w:type="dxa"/>
            <w:tcBorders>
              <w:top w:val="double" w:sz="4" w:space="0" w:color="auto"/>
              <w:bottom w:val="double" w:sz="4" w:space="0" w:color="auto"/>
              <w:right w:val="double" w:sz="4" w:space="0" w:color="auto"/>
            </w:tcBorders>
            <w:shd w:val="clear" w:color="auto" w:fill="D9E2F3"/>
          </w:tcPr>
          <w:p w14:paraId="5186D2C0" w14:textId="77777777" w:rsidR="00BF3726" w:rsidRPr="00BF3726" w:rsidRDefault="00BF3726" w:rsidP="00BF3726">
            <w:pPr>
              <w:jc w:val="center"/>
              <w:rPr>
                <w:rFonts w:ascii="Arial" w:hAnsi="Arial" w:cs="Arial"/>
                <w:b/>
                <w:sz w:val="20"/>
              </w:rPr>
            </w:pPr>
          </w:p>
          <w:p w14:paraId="3C4FE206" w14:textId="77777777" w:rsidR="00BF3726" w:rsidRPr="00BF3726" w:rsidRDefault="00BF3726" w:rsidP="00BF3726">
            <w:pPr>
              <w:jc w:val="center"/>
              <w:rPr>
                <w:rFonts w:ascii="Arial" w:hAnsi="Arial" w:cs="Arial"/>
                <w:b/>
                <w:sz w:val="20"/>
              </w:rPr>
            </w:pPr>
            <w:r w:rsidRPr="00BF3726">
              <w:rPr>
                <w:rFonts w:ascii="Arial" w:hAnsi="Arial" w:cs="Arial"/>
                <w:b/>
                <w:sz w:val="20"/>
              </w:rPr>
              <w:t>Completion Date/Signature</w:t>
            </w:r>
          </w:p>
        </w:tc>
      </w:tr>
      <w:tr w:rsidR="00F464A4" w14:paraId="729144D9" w14:textId="77777777" w:rsidTr="00005D09">
        <w:trPr>
          <w:trHeight w:val="7121"/>
        </w:trPr>
        <w:tc>
          <w:tcPr>
            <w:tcW w:w="2091" w:type="dxa"/>
            <w:tcBorders>
              <w:top w:val="double" w:sz="4" w:space="0" w:color="auto"/>
              <w:left w:val="double" w:sz="4" w:space="0" w:color="auto"/>
              <w:bottom w:val="double" w:sz="4" w:space="0" w:color="auto"/>
            </w:tcBorders>
          </w:tcPr>
          <w:p w14:paraId="68E8A879" w14:textId="77777777" w:rsidR="00F464A4" w:rsidRPr="00A530A1" w:rsidRDefault="00F464A4" w:rsidP="00F464A4">
            <w:pPr>
              <w:pStyle w:val="BodyText2"/>
              <w:framePr w:hSpace="0" w:wrap="auto" w:vAnchor="margin" w:hAnchor="text" w:yAlign="inline"/>
              <w:rPr>
                <w:bCs w:val="0"/>
                <w:sz w:val="18"/>
              </w:rPr>
            </w:pPr>
          </w:p>
          <w:p w14:paraId="62681071" w14:textId="65C54FE2" w:rsidR="00A24B31" w:rsidRPr="00A530A1" w:rsidRDefault="00005D09" w:rsidP="00303D32">
            <w:pPr>
              <w:pStyle w:val="BodyText2"/>
              <w:framePr w:hSpace="0" w:wrap="auto" w:vAnchor="margin" w:hAnchor="text" w:yAlign="inline"/>
              <w:rPr>
                <w:bCs w:val="0"/>
                <w:sz w:val="18"/>
              </w:rPr>
            </w:pPr>
            <w:r>
              <w:rPr>
                <w:bCs w:val="0"/>
                <w:sz w:val="18"/>
              </w:rPr>
              <w:t>Lone working</w:t>
            </w:r>
          </w:p>
        </w:tc>
        <w:tc>
          <w:tcPr>
            <w:tcW w:w="1154" w:type="dxa"/>
            <w:tcBorders>
              <w:top w:val="double" w:sz="4" w:space="0" w:color="auto"/>
              <w:bottom w:val="double" w:sz="4" w:space="0" w:color="auto"/>
            </w:tcBorders>
          </w:tcPr>
          <w:p w14:paraId="4D4BA58D" w14:textId="77777777" w:rsidR="00F464A4" w:rsidRPr="00A530A1" w:rsidRDefault="00F464A4" w:rsidP="00F464A4">
            <w:pPr>
              <w:pStyle w:val="BodyText2"/>
              <w:framePr w:hSpace="0" w:wrap="auto" w:vAnchor="margin" w:hAnchor="text" w:yAlign="inline"/>
              <w:rPr>
                <w:bCs w:val="0"/>
                <w:sz w:val="18"/>
              </w:rPr>
            </w:pPr>
          </w:p>
          <w:p w14:paraId="6A1AFEA4" w14:textId="4D042353" w:rsidR="00F464A4" w:rsidRDefault="00F464A4" w:rsidP="00F464A4">
            <w:pPr>
              <w:pStyle w:val="BodyText2"/>
              <w:framePr w:hSpace="0" w:wrap="auto" w:vAnchor="margin" w:hAnchor="text" w:yAlign="inline"/>
              <w:rPr>
                <w:bCs w:val="0"/>
                <w:sz w:val="18"/>
              </w:rPr>
            </w:pPr>
            <w:r w:rsidRPr="00A530A1">
              <w:rPr>
                <w:bCs w:val="0"/>
                <w:sz w:val="18"/>
              </w:rPr>
              <w:t>Employees</w:t>
            </w:r>
          </w:p>
          <w:p w14:paraId="32CBFDFF" w14:textId="48AD8C5B" w:rsidR="004D6A6A" w:rsidRDefault="004D6A6A" w:rsidP="00F464A4">
            <w:pPr>
              <w:pStyle w:val="BodyText2"/>
              <w:framePr w:hSpace="0" w:wrap="auto" w:vAnchor="margin" w:hAnchor="text" w:yAlign="inline"/>
              <w:rPr>
                <w:bCs w:val="0"/>
                <w:sz w:val="18"/>
              </w:rPr>
            </w:pPr>
            <w:r>
              <w:rPr>
                <w:bCs w:val="0"/>
                <w:sz w:val="18"/>
              </w:rPr>
              <w:t>Agency Staff</w:t>
            </w:r>
          </w:p>
          <w:p w14:paraId="44EE6A81" w14:textId="390CB305" w:rsidR="004D6A6A" w:rsidRPr="00A530A1" w:rsidRDefault="004D6A6A" w:rsidP="00F464A4">
            <w:pPr>
              <w:pStyle w:val="BodyText2"/>
              <w:framePr w:hSpace="0" w:wrap="auto" w:vAnchor="margin" w:hAnchor="text" w:yAlign="inline"/>
              <w:rPr>
                <w:bCs w:val="0"/>
                <w:sz w:val="18"/>
              </w:rPr>
            </w:pPr>
            <w:r>
              <w:rPr>
                <w:bCs w:val="0"/>
                <w:sz w:val="18"/>
              </w:rPr>
              <w:t>Contractor</w:t>
            </w:r>
          </w:p>
          <w:p w14:paraId="49664A52" w14:textId="2A9D6FCC" w:rsidR="00F464A4" w:rsidRPr="00A530A1" w:rsidRDefault="00F464A4" w:rsidP="00F464A4">
            <w:pPr>
              <w:pStyle w:val="BodyText2"/>
              <w:framePr w:hSpace="0" w:wrap="auto" w:vAnchor="margin" w:hAnchor="text" w:yAlign="inline"/>
              <w:rPr>
                <w:bCs w:val="0"/>
                <w:sz w:val="18"/>
              </w:rPr>
            </w:pPr>
          </w:p>
          <w:p w14:paraId="743E0A32" w14:textId="77777777" w:rsidR="00F464A4" w:rsidRPr="00A530A1" w:rsidRDefault="00F464A4" w:rsidP="00F464A4">
            <w:pPr>
              <w:pStyle w:val="BodyText2"/>
              <w:framePr w:hSpace="0" w:wrap="auto" w:vAnchor="margin" w:hAnchor="text" w:yAlign="inline"/>
              <w:rPr>
                <w:bCs w:val="0"/>
                <w:sz w:val="18"/>
              </w:rPr>
            </w:pPr>
          </w:p>
          <w:p w14:paraId="0B1A1B46" w14:textId="77777777" w:rsidR="00F464A4" w:rsidRPr="00A530A1" w:rsidRDefault="00F464A4" w:rsidP="00F464A4">
            <w:pPr>
              <w:pStyle w:val="BodyText2"/>
              <w:framePr w:hSpace="0" w:wrap="auto" w:vAnchor="margin" w:hAnchor="text" w:yAlign="inline"/>
              <w:rPr>
                <w:bCs w:val="0"/>
                <w:sz w:val="18"/>
              </w:rPr>
            </w:pPr>
          </w:p>
          <w:p w14:paraId="039510B2" w14:textId="77777777" w:rsidR="00F464A4" w:rsidRPr="00A530A1" w:rsidRDefault="00F464A4" w:rsidP="00F464A4">
            <w:pPr>
              <w:pStyle w:val="BodyText2"/>
              <w:framePr w:hSpace="0" w:wrap="auto" w:vAnchor="margin" w:hAnchor="text" w:yAlign="inline"/>
              <w:rPr>
                <w:bCs w:val="0"/>
                <w:sz w:val="18"/>
              </w:rPr>
            </w:pPr>
          </w:p>
          <w:p w14:paraId="08AE1BFD" w14:textId="77777777" w:rsidR="00F464A4" w:rsidRPr="00A530A1" w:rsidRDefault="00F464A4" w:rsidP="00F464A4">
            <w:pPr>
              <w:pStyle w:val="BodyText2"/>
              <w:framePr w:hSpace="0" w:wrap="auto" w:vAnchor="margin" w:hAnchor="text" w:yAlign="inline"/>
              <w:rPr>
                <w:bCs w:val="0"/>
                <w:sz w:val="18"/>
              </w:rPr>
            </w:pPr>
          </w:p>
          <w:p w14:paraId="1A74698B" w14:textId="77777777" w:rsidR="00F464A4" w:rsidRPr="00A530A1" w:rsidRDefault="00F464A4" w:rsidP="00F464A4">
            <w:pPr>
              <w:pStyle w:val="BodyText2"/>
              <w:framePr w:hSpace="0" w:wrap="auto" w:vAnchor="margin" w:hAnchor="text" w:yAlign="inline"/>
              <w:rPr>
                <w:bCs w:val="0"/>
                <w:sz w:val="18"/>
              </w:rPr>
            </w:pPr>
          </w:p>
          <w:p w14:paraId="54A4BE65" w14:textId="74D6A060" w:rsidR="00F464A4" w:rsidRPr="00A530A1" w:rsidRDefault="00F464A4" w:rsidP="00F464A4">
            <w:pPr>
              <w:pStyle w:val="BodyText2"/>
              <w:framePr w:hSpace="0" w:wrap="auto" w:vAnchor="margin" w:hAnchor="text" w:yAlign="inline"/>
              <w:rPr>
                <w:bCs w:val="0"/>
                <w:sz w:val="18"/>
              </w:rPr>
            </w:pPr>
          </w:p>
        </w:tc>
        <w:tc>
          <w:tcPr>
            <w:tcW w:w="4337" w:type="dxa"/>
            <w:tcBorders>
              <w:top w:val="double" w:sz="4" w:space="0" w:color="auto"/>
              <w:bottom w:val="double" w:sz="4" w:space="0" w:color="auto"/>
            </w:tcBorders>
          </w:tcPr>
          <w:p w14:paraId="4F2905D4" w14:textId="77777777" w:rsidR="00F464A4" w:rsidRPr="00A530A1" w:rsidRDefault="00F464A4" w:rsidP="00F464A4">
            <w:pPr>
              <w:pStyle w:val="BodyText2"/>
              <w:framePr w:hSpace="0" w:wrap="auto" w:vAnchor="margin" w:hAnchor="text" w:yAlign="inline"/>
              <w:rPr>
                <w:bCs w:val="0"/>
                <w:sz w:val="18"/>
              </w:rPr>
            </w:pPr>
          </w:p>
          <w:p w14:paraId="52DFF32A" w14:textId="7183BF48" w:rsidR="00303D32" w:rsidRDefault="00303D32" w:rsidP="00303D32">
            <w:pPr>
              <w:rPr>
                <w:rFonts w:ascii="Arial" w:hAnsi="Arial" w:cs="Arial"/>
                <w:sz w:val="18"/>
                <w:szCs w:val="18"/>
              </w:rPr>
            </w:pPr>
            <w:r>
              <w:rPr>
                <w:rFonts w:ascii="Arial" w:hAnsi="Arial" w:cs="Arial"/>
                <w:sz w:val="18"/>
                <w:szCs w:val="18"/>
              </w:rPr>
              <w:t>A lone working procedure is in place</w:t>
            </w:r>
            <w:r w:rsidR="00005D09">
              <w:rPr>
                <w:rFonts w:ascii="Arial" w:hAnsi="Arial" w:cs="Arial"/>
                <w:sz w:val="18"/>
                <w:szCs w:val="18"/>
              </w:rPr>
              <w:t xml:space="preserve"> – please refer</w:t>
            </w:r>
            <w:r>
              <w:rPr>
                <w:rFonts w:ascii="Arial" w:hAnsi="Arial" w:cs="Arial"/>
                <w:sz w:val="18"/>
                <w:szCs w:val="18"/>
              </w:rPr>
              <w:t xml:space="preserve">. </w:t>
            </w:r>
          </w:p>
          <w:p w14:paraId="74808006" w14:textId="77777777" w:rsidR="00303D32" w:rsidRDefault="00303D32" w:rsidP="00303D32">
            <w:pPr>
              <w:pStyle w:val="BodyText2"/>
              <w:framePr w:hSpace="0" w:wrap="auto" w:vAnchor="margin" w:hAnchor="text" w:yAlign="inline"/>
              <w:rPr>
                <w:bCs w:val="0"/>
                <w:sz w:val="18"/>
              </w:rPr>
            </w:pPr>
          </w:p>
          <w:p w14:paraId="00BC6A5B" w14:textId="77777777" w:rsidR="00303D32" w:rsidRDefault="00303D32" w:rsidP="00303D32">
            <w:pPr>
              <w:pStyle w:val="BodyText2"/>
              <w:framePr w:hSpace="0" w:wrap="auto" w:vAnchor="margin" w:hAnchor="text" w:yAlign="inline"/>
              <w:rPr>
                <w:bCs w:val="0"/>
                <w:sz w:val="18"/>
              </w:rPr>
            </w:pPr>
            <w:r>
              <w:rPr>
                <w:bCs w:val="0"/>
                <w:sz w:val="18"/>
              </w:rPr>
              <w:t>Relevant employees who are likely to work alone including surveyors have been trained and provided with information/instructions on the procedure to be followed.</w:t>
            </w:r>
          </w:p>
          <w:p w14:paraId="5748E86B" w14:textId="77777777" w:rsidR="00303D32" w:rsidRDefault="00303D32" w:rsidP="00303D32">
            <w:pPr>
              <w:pStyle w:val="BodyText2"/>
              <w:framePr w:hSpace="0" w:wrap="auto" w:vAnchor="margin" w:hAnchor="text" w:yAlign="inline"/>
              <w:rPr>
                <w:bCs w:val="0"/>
                <w:sz w:val="18"/>
              </w:rPr>
            </w:pPr>
            <w:r>
              <w:rPr>
                <w:bCs w:val="0"/>
                <w:sz w:val="18"/>
              </w:rPr>
              <w:t xml:space="preserve"> </w:t>
            </w:r>
          </w:p>
          <w:p w14:paraId="23093607" w14:textId="0913B4C6" w:rsidR="00303D32" w:rsidRDefault="00005D09" w:rsidP="00303D32">
            <w:pPr>
              <w:pStyle w:val="BodyText2"/>
              <w:framePr w:hSpace="0" w:wrap="auto" w:vAnchor="margin" w:hAnchor="text" w:yAlign="inline"/>
              <w:rPr>
                <w:bCs w:val="0"/>
                <w:sz w:val="18"/>
              </w:rPr>
            </w:pPr>
            <w:r>
              <w:rPr>
                <w:bCs w:val="0"/>
                <w:sz w:val="18"/>
              </w:rPr>
              <w:t xml:space="preserve">On some occasions persons are present at the venue being visited or meeting are pre-arranged so that a contact person is known. </w:t>
            </w:r>
          </w:p>
          <w:p w14:paraId="336A71BA" w14:textId="77777777" w:rsidR="00303D32" w:rsidRDefault="00303D32" w:rsidP="00303D32">
            <w:pPr>
              <w:pStyle w:val="BodyText2"/>
              <w:framePr w:hSpace="0" w:wrap="auto" w:vAnchor="margin" w:hAnchor="text" w:yAlign="inline"/>
              <w:rPr>
                <w:bCs w:val="0"/>
                <w:sz w:val="18"/>
              </w:rPr>
            </w:pPr>
          </w:p>
          <w:p w14:paraId="1599B57A" w14:textId="2B3D2FA0" w:rsidR="00303D32" w:rsidRDefault="00303D32" w:rsidP="00303D32">
            <w:pPr>
              <w:pStyle w:val="BodyText2"/>
              <w:framePr w:hSpace="0" w:wrap="auto" w:vAnchor="margin" w:hAnchor="text" w:yAlign="inline"/>
              <w:rPr>
                <w:bCs w:val="0"/>
                <w:sz w:val="18"/>
              </w:rPr>
            </w:pPr>
            <w:r>
              <w:rPr>
                <w:bCs w:val="0"/>
                <w:sz w:val="18"/>
              </w:rPr>
              <w:t xml:space="preserve">Out of hours contact details are held for employees and next of kin by </w:t>
            </w:r>
            <w:r w:rsidR="00005D09" w:rsidRPr="004D6A6A">
              <w:rPr>
                <w:bCs w:val="0"/>
                <w:color w:val="FF0000"/>
                <w:sz w:val="18"/>
              </w:rPr>
              <w:t>[INSERT DESIGNATED PERSON/</w:t>
            </w:r>
            <w:r w:rsidR="00CE348B">
              <w:rPr>
                <w:bCs w:val="0"/>
                <w:color w:val="FF0000"/>
                <w:sz w:val="18"/>
              </w:rPr>
              <w:t>ROLE</w:t>
            </w:r>
            <w:r w:rsidR="00005D09" w:rsidRPr="004D6A6A">
              <w:rPr>
                <w:bCs w:val="0"/>
                <w:color w:val="FF0000"/>
                <w:sz w:val="18"/>
              </w:rPr>
              <w:t>]</w:t>
            </w:r>
            <w:r w:rsidRPr="004D6A6A">
              <w:rPr>
                <w:bCs w:val="0"/>
                <w:color w:val="FF0000"/>
                <w:sz w:val="18"/>
              </w:rPr>
              <w:t>.</w:t>
            </w:r>
          </w:p>
          <w:p w14:paraId="6BF46AA9" w14:textId="77777777" w:rsidR="00005D09" w:rsidRPr="00A54949" w:rsidRDefault="00005D09" w:rsidP="00303D32">
            <w:pPr>
              <w:pStyle w:val="BodyText2"/>
              <w:framePr w:hSpace="0" w:wrap="auto" w:vAnchor="margin" w:hAnchor="text" w:yAlign="inline"/>
              <w:rPr>
                <w:bCs w:val="0"/>
                <w:sz w:val="18"/>
              </w:rPr>
            </w:pPr>
          </w:p>
          <w:p w14:paraId="73D8BCE9" w14:textId="36DE6032" w:rsidR="00005D09" w:rsidRDefault="00303D32" w:rsidP="00303D32">
            <w:pPr>
              <w:pStyle w:val="BodyText2"/>
              <w:framePr w:hSpace="0" w:wrap="auto" w:vAnchor="margin" w:hAnchor="text" w:yAlign="inline"/>
              <w:rPr>
                <w:bCs w:val="0"/>
                <w:sz w:val="18"/>
              </w:rPr>
            </w:pPr>
            <w:r>
              <w:rPr>
                <w:bCs w:val="0"/>
                <w:sz w:val="18"/>
              </w:rPr>
              <w:t>Client contact details including contact name, phone number, address and approximate finish time are left at the office</w:t>
            </w:r>
            <w:r w:rsidR="00005D09">
              <w:rPr>
                <w:bCs w:val="0"/>
                <w:sz w:val="18"/>
              </w:rPr>
              <w:t>.</w:t>
            </w:r>
          </w:p>
          <w:p w14:paraId="512138FE" w14:textId="77777777" w:rsidR="00005D09" w:rsidRDefault="00005D09" w:rsidP="00303D32">
            <w:pPr>
              <w:pStyle w:val="BodyText2"/>
              <w:framePr w:hSpace="0" w:wrap="auto" w:vAnchor="margin" w:hAnchor="text" w:yAlign="inline"/>
              <w:rPr>
                <w:bCs w:val="0"/>
                <w:sz w:val="18"/>
              </w:rPr>
            </w:pPr>
          </w:p>
          <w:p w14:paraId="44D3D90B" w14:textId="061D91EE" w:rsidR="00303D32" w:rsidRDefault="00303D32" w:rsidP="00303D32">
            <w:pPr>
              <w:pStyle w:val="BodyText2"/>
              <w:framePr w:hSpace="0" w:wrap="auto" w:vAnchor="margin" w:hAnchor="text" w:yAlign="inline"/>
              <w:rPr>
                <w:bCs w:val="0"/>
                <w:sz w:val="18"/>
              </w:rPr>
            </w:pPr>
            <w:r>
              <w:rPr>
                <w:bCs w:val="0"/>
                <w:sz w:val="18"/>
              </w:rPr>
              <w:t>Use of shared calendar</w:t>
            </w:r>
            <w:r w:rsidR="00005D09">
              <w:rPr>
                <w:bCs w:val="0"/>
                <w:sz w:val="18"/>
              </w:rPr>
              <w:t>/diary system</w:t>
            </w:r>
            <w:r>
              <w:rPr>
                <w:bCs w:val="0"/>
                <w:sz w:val="18"/>
              </w:rPr>
              <w:t xml:space="preserve"> to communicate details of the locations to be visited</w:t>
            </w:r>
            <w:r w:rsidR="00005D09">
              <w:rPr>
                <w:bCs w:val="0"/>
                <w:sz w:val="18"/>
              </w:rPr>
              <w:t xml:space="preserve"> etc</w:t>
            </w:r>
            <w:r>
              <w:rPr>
                <w:bCs w:val="0"/>
                <w:sz w:val="18"/>
              </w:rPr>
              <w:t>.</w:t>
            </w:r>
          </w:p>
          <w:p w14:paraId="5FD5E926" w14:textId="77777777" w:rsidR="00005D09" w:rsidRDefault="00005D09" w:rsidP="00303D32">
            <w:pPr>
              <w:pStyle w:val="BodyText2"/>
              <w:framePr w:hSpace="0" w:wrap="auto" w:vAnchor="margin" w:hAnchor="text" w:yAlign="inline"/>
              <w:rPr>
                <w:bCs w:val="0"/>
                <w:sz w:val="18"/>
              </w:rPr>
            </w:pPr>
          </w:p>
          <w:p w14:paraId="0E3A5F07" w14:textId="1446B6B3" w:rsidR="00303D32" w:rsidRPr="00135FC6" w:rsidRDefault="00303D32" w:rsidP="00303D32">
            <w:pPr>
              <w:rPr>
                <w:rFonts w:ascii="Arial" w:hAnsi="Arial" w:cs="Arial"/>
                <w:sz w:val="18"/>
                <w:szCs w:val="18"/>
              </w:rPr>
            </w:pPr>
            <w:r>
              <w:rPr>
                <w:rFonts w:ascii="Arial" w:hAnsi="Arial" w:cs="Arial"/>
                <w:sz w:val="18"/>
                <w:szCs w:val="18"/>
              </w:rPr>
              <w:t>E</w:t>
            </w:r>
            <w:r w:rsidRPr="00135FC6">
              <w:rPr>
                <w:rFonts w:ascii="Arial" w:hAnsi="Arial" w:cs="Arial"/>
                <w:sz w:val="18"/>
                <w:szCs w:val="18"/>
              </w:rPr>
              <w:t xml:space="preserve">mployees working alone </w:t>
            </w:r>
            <w:r w:rsidR="00005D09">
              <w:rPr>
                <w:rFonts w:ascii="Arial" w:hAnsi="Arial" w:cs="Arial"/>
                <w:sz w:val="18"/>
                <w:szCs w:val="18"/>
              </w:rPr>
              <w:t>trained/instructed</w:t>
            </w:r>
            <w:r>
              <w:rPr>
                <w:rFonts w:ascii="Arial" w:hAnsi="Arial" w:cs="Arial"/>
                <w:sz w:val="18"/>
                <w:szCs w:val="18"/>
              </w:rPr>
              <w:t xml:space="preserve"> to </w:t>
            </w:r>
            <w:r w:rsidRPr="00135FC6">
              <w:rPr>
                <w:rFonts w:ascii="Arial" w:hAnsi="Arial" w:cs="Arial"/>
                <w:sz w:val="18"/>
                <w:szCs w:val="18"/>
              </w:rPr>
              <w:t>make contact with a colleague on completion of the task.</w:t>
            </w:r>
          </w:p>
          <w:p w14:paraId="67105264" w14:textId="5746D180" w:rsidR="00A24B31" w:rsidRPr="00A50F58" w:rsidRDefault="00A24B31" w:rsidP="00A50F58">
            <w:pPr>
              <w:pStyle w:val="Header"/>
              <w:tabs>
                <w:tab w:val="clear" w:pos="4320"/>
                <w:tab w:val="clear" w:pos="8640"/>
              </w:tabs>
              <w:rPr>
                <w:rFonts w:ascii="Arial" w:hAnsi="Arial" w:cs="Arial"/>
                <w:sz w:val="18"/>
                <w:szCs w:val="18"/>
              </w:rPr>
            </w:pPr>
          </w:p>
        </w:tc>
        <w:tc>
          <w:tcPr>
            <w:tcW w:w="1250" w:type="dxa"/>
            <w:tcBorders>
              <w:top w:val="double" w:sz="4" w:space="0" w:color="auto"/>
              <w:bottom w:val="double" w:sz="4" w:space="0" w:color="auto"/>
            </w:tcBorders>
          </w:tcPr>
          <w:p w14:paraId="7835A3C3" w14:textId="77777777" w:rsidR="00F464A4" w:rsidRPr="00A530A1" w:rsidRDefault="00F464A4" w:rsidP="00F464A4">
            <w:pPr>
              <w:pStyle w:val="BodyText2"/>
              <w:framePr w:hSpace="0" w:wrap="auto" w:vAnchor="margin" w:hAnchor="text" w:yAlign="inline"/>
              <w:jc w:val="center"/>
              <w:rPr>
                <w:bCs w:val="0"/>
                <w:sz w:val="18"/>
              </w:rPr>
            </w:pPr>
          </w:p>
          <w:p w14:paraId="3CD85D16" w14:textId="6FE98E8D" w:rsidR="00F464A4" w:rsidRPr="00A530A1" w:rsidRDefault="000C52E2" w:rsidP="00F464A4">
            <w:pPr>
              <w:pStyle w:val="BodyText2"/>
              <w:framePr w:hSpace="0" w:wrap="auto" w:vAnchor="margin" w:hAnchor="text" w:yAlign="inline"/>
              <w:jc w:val="center"/>
              <w:rPr>
                <w:bCs w:val="0"/>
                <w:sz w:val="18"/>
              </w:rPr>
            </w:pPr>
            <w:r>
              <w:rPr>
                <w:bCs w:val="0"/>
                <w:sz w:val="18"/>
              </w:rPr>
              <w:t>Yes</w:t>
            </w:r>
          </w:p>
          <w:p w14:paraId="5377E889" w14:textId="77777777" w:rsidR="00F464A4" w:rsidRPr="00A530A1" w:rsidRDefault="00F464A4" w:rsidP="00F464A4">
            <w:pPr>
              <w:pStyle w:val="BodyText2"/>
              <w:framePr w:hSpace="0" w:wrap="auto" w:vAnchor="margin" w:hAnchor="text" w:yAlign="inline"/>
              <w:jc w:val="center"/>
              <w:rPr>
                <w:bCs w:val="0"/>
                <w:sz w:val="18"/>
              </w:rPr>
            </w:pPr>
          </w:p>
          <w:p w14:paraId="3A20BDEA" w14:textId="77777777" w:rsidR="00F464A4" w:rsidRPr="00A530A1" w:rsidRDefault="00F464A4" w:rsidP="00F464A4">
            <w:pPr>
              <w:pStyle w:val="BodyText2"/>
              <w:framePr w:hSpace="0" w:wrap="auto" w:vAnchor="margin" w:hAnchor="text" w:yAlign="inline"/>
              <w:jc w:val="center"/>
              <w:rPr>
                <w:bCs w:val="0"/>
                <w:sz w:val="18"/>
              </w:rPr>
            </w:pPr>
          </w:p>
          <w:p w14:paraId="1522944D" w14:textId="77777777" w:rsidR="00F464A4" w:rsidRPr="00A530A1" w:rsidRDefault="00F464A4" w:rsidP="00F464A4">
            <w:pPr>
              <w:pStyle w:val="BodyText2"/>
              <w:framePr w:hSpace="0" w:wrap="auto" w:vAnchor="margin" w:hAnchor="text" w:yAlign="inline"/>
              <w:jc w:val="center"/>
              <w:rPr>
                <w:bCs w:val="0"/>
                <w:sz w:val="18"/>
              </w:rPr>
            </w:pPr>
          </w:p>
          <w:p w14:paraId="6A9FFCBA" w14:textId="77777777" w:rsidR="00F464A4" w:rsidRPr="00A530A1" w:rsidRDefault="00F464A4" w:rsidP="00F464A4">
            <w:pPr>
              <w:pStyle w:val="BodyText2"/>
              <w:framePr w:hSpace="0" w:wrap="auto" w:vAnchor="margin" w:hAnchor="text" w:yAlign="inline"/>
              <w:jc w:val="center"/>
              <w:rPr>
                <w:bCs w:val="0"/>
                <w:sz w:val="18"/>
              </w:rPr>
            </w:pPr>
          </w:p>
          <w:p w14:paraId="16AF5299" w14:textId="77777777" w:rsidR="00F464A4" w:rsidRPr="00A530A1" w:rsidRDefault="00F464A4" w:rsidP="00F464A4">
            <w:pPr>
              <w:pStyle w:val="BodyText2"/>
              <w:framePr w:hSpace="0" w:wrap="auto" w:vAnchor="margin" w:hAnchor="text" w:yAlign="inline"/>
              <w:jc w:val="center"/>
              <w:rPr>
                <w:bCs w:val="0"/>
                <w:sz w:val="18"/>
              </w:rPr>
            </w:pPr>
          </w:p>
          <w:p w14:paraId="5F00880E" w14:textId="77777777" w:rsidR="00F464A4" w:rsidRPr="00A530A1" w:rsidRDefault="00F464A4" w:rsidP="00F464A4">
            <w:pPr>
              <w:pStyle w:val="BodyText2"/>
              <w:framePr w:hSpace="0" w:wrap="auto" w:vAnchor="margin" w:hAnchor="text" w:yAlign="inline"/>
              <w:jc w:val="center"/>
              <w:rPr>
                <w:bCs w:val="0"/>
                <w:sz w:val="18"/>
              </w:rPr>
            </w:pPr>
          </w:p>
          <w:p w14:paraId="1BD5C257" w14:textId="77777777" w:rsidR="00F464A4" w:rsidRPr="00A530A1" w:rsidRDefault="00F464A4" w:rsidP="00F464A4">
            <w:pPr>
              <w:pStyle w:val="BodyText2"/>
              <w:framePr w:hSpace="0" w:wrap="auto" w:vAnchor="margin" w:hAnchor="text" w:yAlign="inline"/>
              <w:jc w:val="center"/>
              <w:rPr>
                <w:bCs w:val="0"/>
                <w:sz w:val="18"/>
              </w:rPr>
            </w:pPr>
          </w:p>
          <w:p w14:paraId="7B9E0389" w14:textId="5D9676B4" w:rsidR="00A24B31" w:rsidRPr="00A530A1" w:rsidRDefault="00A24B31" w:rsidP="00F464A4">
            <w:pPr>
              <w:pStyle w:val="BodyText2"/>
              <w:framePr w:hSpace="0" w:wrap="auto" w:vAnchor="margin" w:hAnchor="text" w:yAlign="inline"/>
              <w:jc w:val="center"/>
              <w:rPr>
                <w:bCs w:val="0"/>
                <w:sz w:val="18"/>
              </w:rPr>
            </w:pPr>
          </w:p>
        </w:tc>
        <w:tc>
          <w:tcPr>
            <w:tcW w:w="1076" w:type="dxa"/>
            <w:tcBorders>
              <w:top w:val="double" w:sz="4" w:space="0" w:color="auto"/>
              <w:bottom w:val="double" w:sz="4" w:space="0" w:color="auto"/>
            </w:tcBorders>
          </w:tcPr>
          <w:p w14:paraId="77FA9BD2" w14:textId="77777777" w:rsidR="00F464A4" w:rsidRDefault="00F464A4" w:rsidP="00F464A4">
            <w:pPr>
              <w:jc w:val="center"/>
              <w:rPr>
                <w:rFonts w:ascii="Arial" w:hAnsi="Arial" w:cs="Arial"/>
                <w:sz w:val="18"/>
                <w:szCs w:val="18"/>
              </w:rPr>
            </w:pPr>
          </w:p>
          <w:p w14:paraId="1143FFB6" w14:textId="1DF89A4E" w:rsidR="00F464A4" w:rsidRDefault="00F464A4" w:rsidP="00F464A4">
            <w:pPr>
              <w:jc w:val="center"/>
              <w:rPr>
                <w:rFonts w:ascii="Arial" w:hAnsi="Arial" w:cs="Arial"/>
                <w:sz w:val="18"/>
                <w:szCs w:val="18"/>
              </w:rPr>
            </w:pPr>
          </w:p>
          <w:p w14:paraId="65446DB6" w14:textId="0D31D4FC" w:rsidR="00A50F58" w:rsidRDefault="00A50F58" w:rsidP="00F464A4">
            <w:pPr>
              <w:jc w:val="center"/>
              <w:rPr>
                <w:rFonts w:ascii="Arial" w:hAnsi="Arial" w:cs="Arial"/>
                <w:sz w:val="18"/>
                <w:szCs w:val="18"/>
              </w:rPr>
            </w:pPr>
          </w:p>
          <w:p w14:paraId="4BC4704F" w14:textId="4A155958" w:rsidR="00A50F58" w:rsidRDefault="00A50F58" w:rsidP="00F464A4">
            <w:pPr>
              <w:jc w:val="center"/>
              <w:rPr>
                <w:rFonts w:ascii="Arial" w:hAnsi="Arial" w:cs="Arial"/>
                <w:sz w:val="18"/>
                <w:szCs w:val="18"/>
              </w:rPr>
            </w:pPr>
          </w:p>
          <w:p w14:paraId="30116C39" w14:textId="277185B9" w:rsidR="00A50F58" w:rsidRDefault="00A50F58" w:rsidP="00F464A4">
            <w:pPr>
              <w:jc w:val="center"/>
              <w:rPr>
                <w:rFonts w:ascii="Arial" w:hAnsi="Arial" w:cs="Arial"/>
                <w:sz w:val="18"/>
                <w:szCs w:val="18"/>
              </w:rPr>
            </w:pPr>
          </w:p>
          <w:p w14:paraId="4923DAD4" w14:textId="7F8EE1EF" w:rsidR="00A50F58" w:rsidRDefault="00A50F58" w:rsidP="00F464A4">
            <w:pPr>
              <w:jc w:val="center"/>
              <w:rPr>
                <w:rFonts w:ascii="Arial" w:hAnsi="Arial" w:cs="Arial"/>
                <w:sz w:val="18"/>
                <w:szCs w:val="18"/>
              </w:rPr>
            </w:pPr>
          </w:p>
          <w:p w14:paraId="277E95BF" w14:textId="3E43870B" w:rsidR="00A50F58" w:rsidRDefault="00A50F58" w:rsidP="00F464A4">
            <w:pPr>
              <w:jc w:val="center"/>
              <w:rPr>
                <w:rFonts w:ascii="Arial" w:hAnsi="Arial" w:cs="Arial"/>
                <w:sz w:val="18"/>
                <w:szCs w:val="18"/>
              </w:rPr>
            </w:pPr>
          </w:p>
          <w:p w14:paraId="3FA095DA" w14:textId="0EA19268" w:rsidR="00A50F58" w:rsidRDefault="00A50F58" w:rsidP="00F464A4">
            <w:pPr>
              <w:jc w:val="center"/>
              <w:rPr>
                <w:rFonts w:ascii="Arial" w:hAnsi="Arial" w:cs="Arial"/>
                <w:sz w:val="18"/>
                <w:szCs w:val="18"/>
              </w:rPr>
            </w:pPr>
          </w:p>
          <w:p w14:paraId="677A5AD3" w14:textId="5BFB2F96" w:rsidR="00A50F58" w:rsidRDefault="00A50F58" w:rsidP="00F464A4">
            <w:pPr>
              <w:jc w:val="center"/>
              <w:rPr>
                <w:rFonts w:ascii="Arial" w:hAnsi="Arial" w:cs="Arial"/>
                <w:sz w:val="18"/>
                <w:szCs w:val="18"/>
              </w:rPr>
            </w:pPr>
          </w:p>
          <w:p w14:paraId="4E5D6CA7" w14:textId="711E105E" w:rsidR="00A50F58" w:rsidRDefault="00A50F58" w:rsidP="00F464A4">
            <w:pPr>
              <w:jc w:val="center"/>
              <w:rPr>
                <w:rFonts w:ascii="Arial" w:hAnsi="Arial" w:cs="Arial"/>
                <w:sz w:val="18"/>
                <w:szCs w:val="18"/>
              </w:rPr>
            </w:pPr>
          </w:p>
          <w:p w14:paraId="2966CDDA" w14:textId="67F3E6A8" w:rsidR="00A50F58" w:rsidRDefault="00A50F58" w:rsidP="00F464A4">
            <w:pPr>
              <w:jc w:val="center"/>
              <w:rPr>
                <w:rFonts w:ascii="Arial" w:hAnsi="Arial" w:cs="Arial"/>
                <w:sz w:val="18"/>
                <w:szCs w:val="18"/>
              </w:rPr>
            </w:pPr>
          </w:p>
          <w:p w14:paraId="12E4994B" w14:textId="66D9990D" w:rsidR="00A50F58" w:rsidRDefault="00A50F58" w:rsidP="00F464A4">
            <w:pPr>
              <w:jc w:val="center"/>
              <w:rPr>
                <w:rFonts w:ascii="Arial" w:hAnsi="Arial" w:cs="Arial"/>
                <w:sz w:val="18"/>
                <w:szCs w:val="18"/>
              </w:rPr>
            </w:pPr>
          </w:p>
          <w:p w14:paraId="44D17A83" w14:textId="3355D7EC" w:rsidR="00A50F58" w:rsidRDefault="00A50F58" w:rsidP="00F464A4">
            <w:pPr>
              <w:jc w:val="center"/>
              <w:rPr>
                <w:rFonts w:ascii="Arial" w:hAnsi="Arial" w:cs="Arial"/>
                <w:sz w:val="18"/>
                <w:szCs w:val="18"/>
              </w:rPr>
            </w:pPr>
          </w:p>
          <w:p w14:paraId="7F493486" w14:textId="3670F6EF" w:rsidR="00A50F58" w:rsidRDefault="00A50F58" w:rsidP="00F464A4">
            <w:pPr>
              <w:jc w:val="center"/>
              <w:rPr>
                <w:rFonts w:ascii="Arial" w:hAnsi="Arial" w:cs="Arial"/>
                <w:sz w:val="18"/>
                <w:szCs w:val="18"/>
              </w:rPr>
            </w:pPr>
          </w:p>
          <w:p w14:paraId="26BE0B36" w14:textId="63C0EF08" w:rsidR="00A50F58" w:rsidRDefault="00A50F58" w:rsidP="00F464A4">
            <w:pPr>
              <w:jc w:val="center"/>
              <w:rPr>
                <w:rFonts w:ascii="Arial" w:hAnsi="Arial" w:cs="Arial"/>
                <w:sz w:val="18"/>
                <w:szCs w:val="18"/>
              </w:rPr>
            </w:pPr>
          </w:p>
          <w:p w14:paraId="7B9EECA1" w14:textId="1AE8DDD1" w:rsidR="00A50F58" w:rsidRDefault="00A50F58" w:rsidP="00F464A4">
            <w:pPr>
              <w:jc w:val="center"/>
              <w:rPr>
                <w:rFonts w:ascii="Arial" w:hAnsi="Arial" w:cs="Arial"/>
                <w:sz w:val="18"/>
                <w:szCs w:val="18"/>
              </w:rPr>
            </w:pPr>
          </w:p>
          <w:p w14:paraId="7292622E" w14:textId="74CD74F2" w:rsidR="00A50F58" w:rsidRDefault="00A50F58" w:rsidP="00F464A4">
            <w:pPr>
              <w:jc w:val="center"/>
              <w:rPr>
                <w:rFonts w:ascii="Arial" w:hAnsi="Arial" w:cs="Arial"/>
                <w:sz w:val="18"/>
                <w:szCs w:val="18"/>
              </w:rPr>
            </w:pPr>
          </w:p>
          <w:p w14:paraId="090C5A09" w14:textId="39E6B0F6" w:rsidR="00A50F58" w:rsidRDefault="00A50F58" w:rsidP="00F464A4">
            <w:pPr>
              <w:jc w:val="center"/>
              <w:rPr>
                <w:rFonts w:ascii="Arial" w:hAnsi="Arial" w:cs="Arial"/>
                <w:sz w:val="18"/>
                <w:szCs w:val="18"/>
              </w:rPr>
            </w:pPr>
          </w:p>
          <w:p w14:paraId="621F8EDA" w14:textId="6FB837F4" w:rsidR="00A50F58" w:rsidRDefault="00A50F58" w:rsidP="00F464A4">
            <w:pPr>
              <w:jc w:val="center"/>
              <w:rPr>
                <w:rFonts w:ascii="Arial" w:hAnsi="Arial" w:cs="Arial"/>
                <w:sz w:val="18"/>
                <w:szCs w:val="18"/>
              </w:rPr>
            </w:pPr>
          </w:p>
          <w:p w14:paraId="09478806" w14:textId="183A15BD" w:rsidR="00A50F58" w:rsidRDefault="00A50F58" w:rsidP="00F464A4">
            <w:pPr>
              <w:jc w:val="center"/>
              <w:rPr>
                <w:rFonts w:ascii="Arial" w:hAnsi="Arial" w:cs="Arial"/>
                <w:sz w:val="18"/>
                <w:szCs w:val="18"/>
              </w:rPr>
            </w:pPr>
          </w:p>
          <w:p w14:paraId="0760B90C" w14:textId="24A7BC7B" w:rsidR="00A50F58" w:rsidRDefault="00A50F58" w:rsidP="00F464A4">
            <w:pPr>
              <w:jc w:val="center"/>
              <w:rPr>
                <w:rFonts w:ascii="Arial" w:hAnsi="Arial" w:cs="Arial"/>
                <w:sz w:val="18"/>
                <w:szCs w:val="18"/>
              </w:rPr>
            </w:pPr>
          </w:p>
          <w:p w14:paraId="51F67A39" w14:textId="77BBB7BE" w:rsidR="00A50F58" w:rsidRDefault="00A50F58" w:rsidP="00F464A4">
            <w:pPr>
              <w:jc w:val="center"/>
              <w:rPr>
                <w:rFonts w:ascii="Arial" w:hAnsi="Arial" w:cs="Arial"/>
                <w:sz w:val="18"/>
                <w:szCs w:val="18"/>
              </w:rPr>
            </w:pPr>
          </w:p>
          <w:p w14:paraId="2A9DFD6A" w14:textId="0A0F9D55" w:rsidR="00A50F58" w:rsidRDefault="00A50F58" w:rsidP="00F464A4">
            <w:pPr>
              <w:jc w:val="center"/>
              <w:rPr>
                <w:rFonts w:ascii="Arial" w:hAnsi="Arial" w:cs="Arial"/>
                <w:sz w:val="18"/>
                <w:szCs w:val="18"/>
              </w:rPr>
            </w:pPr>
          </w:p>
          <w:p w14:paraId="141386D8" w14:textId="4C28D274" w:rsidR="00A50F58" w:rsidRDefault="00A50F58" w:rsidP="00F464A4">
            <w:pPr>
              <w:jc w:val="center"/>
              <w:rPr>
                <w:rFonts w:ascii="Arial" w:hAnsi="Arial" w:cs="Arial"/>
                <w:sz w:val="18"/>
                <w:szCs w:val="18"/>
              </w:rPr>
            </w:pPr>
          </w:p>
          <w:p w14:paraId="551E78A4" w14:textId="0D0716E1" w:rsidR="00A50F58" w:rsidRDefault="00A50F58" w:rsidP="00F464A4">
            <w:pPr>
              <w:jc w:val="center"/>
              <w:rPr>
                <w:rFonts w:ascii="Arial" w:hAnsi="Arial" w:cs="Arial"/>
                <w:sz w:val="18"/>
                <w:szCs w:val="18"/>
              </w:rPr>
            </w:pPr>
          </w:p>
          <w:p w14:paraId="64056D68" w14:textId="3F432D69" w:rsidR="00A50F58" w:rsidRDefault="00A50F58" w:rsidP="00F464A4">
            <w:pPr>
              <w:jc w:val="center"/>
              <w:rPr>
                <w:rFonts w:ascii="Arial" w:hAnsi="Arial" w:cs="Arial"/>
                <w:sz w:val="18"/>
                <w:szCs w:val="18"/>
              </w:rPr>
            </w:pPr>
          </w:p>
          <w:p w14:paraId="0F31EDF0" w14:textId="0981CD08" w:rsidR="00A50F58" w:rsidRDefault="00A50F58" w:rsidP="00F464A4">
            <w:pPr>
              <w:jc w:val="center"/>
              <w:rPr>
                <w:rFonts w:ascii="Arial" w:hAnsi="Arial" w:cs="Arial"/>
                <w:sz w:val="18"/>
                <w:szCs w:val="18"/>
              </w:rPr>
            </w:pPr>
          </w:p>
          <w:p w14:paraId="53A37243" w14:textId="406363AF" w:rsidR="00A50F58" w:rsidRDefault="00A50F58" w:rsidP="00F464A4">
            <w:pPr>
              <w:jc w:val="center"/>
              <w:rPr>
                <w:rFonts w:ascii="Arial" w:hAnsi="Arial" w:cs="Arial"/>
                <w:sz w:val="18"/>
                <w:szCs w:val="18"/>
              </w:rPr>
            </w:pPr>
          </w:p>
          <w:p w14:paraId="40B5B4A7" w14:textId="1E2D44B2" w:rsidR="00F464A4" w:rsidRPr="00CB5288" w:rsidRDefault="00F464A4" w:rsidP="00A50F58">
            <w:pPr>
              <w:jc w:val="center"/>
              <w:rPr>
                <w:rFonts w:ascii="Arial" w:hAnsi="Arial" w:cs="Arial"/>
                <w:sz w:val="18"/>
                <w:szCs w:val="18"/>
              </w:rPr>
            </w:pPr>
          </w:p>
        </w:tc>
        <w:tc>
          <w:tcPr>
            <w:tcW w:w="2913" w:type="dxa"/>
            <w:tcBorders>
              <w:top w:val="double" w:sz="4" w:space="0" w:color="auto"/>
              <w:bottom w:val="double" w:sz="4" w:space="0" w:color="auto"/>
            </w:tcBorders>
          </w:tcPr>
          <w:p w14:paraId="15E04269" w14:textId="77777777" w:rsidR="00F464A4" w:rsidRDefault="00F464A4" w:rsidP="00F464A4">
            <w:pPr>
              <w:pStyle w:val="Header"/>
              <w:tabs>
                <w:tab w:val="clear" w:pos="4320"/>
                <w:tab w:val="clear" w:pos="8640"/>
              </w:tabs>
              <w:rPr>
                <w:rFonts w:ascii="Arial" w:hAnsi="Arial" w:cs="Arial"/>
                <w:sz w:val="18"/>
                <w:szCs w:val="18"/>
              </w:rPr>
            </w:pPr>
          </w:p>
          <w:p w14:paraId="2CC8BC02" w14:textId="6E0EB45A" w:rsidR="00F464A4" w:rsidRDefault="00790801" w:rsidP="00F464A4">
            <w:pPr>
              <w:pStyle w:val="Header"/>
              <w:tabs>
                <w:tab w:val="clear" w:pos="4320"/>
                <w:tab w:val="clear" w:pos="8640"/>
              </w:tabs>
              <w:rPr>
                <w:rFonts w:ascii="Arial" w:hAnsi="Arial" w:cs="Arial"/>
                <w:sz w:val="18"/>
                <w:szCs w:val="18"/>
              </w:rPr>
            </w:pPr>
            <w:r>
              <w:rPr>
                <w:rFonts w:ascii="Arial" w:hAnsi="Arial" w:cs="Arial"/>
                <w:sz w:val="18"/>
                <w:szCs w:val="18"/>
              </w:rPr>
              <w:t>.</w:t>
            </w:r>
          </w:p>
          <w:p w14:paraId="2BE15C77" w14:textId="77777777" w:rsidR="00F464A4" w:rsidRDefault="00F464A4" w:rsidP="00F464A4">
            <w:pPr>
              <w:pStyle w:val="Header"/>
              <w:tabs>
                <w:tab w:val="clear" w:pos="4320"/>
                <w:tab w:val="clear" w:pos="8640"/>
              </w:tabs>
              <w:rPr>
                <w:rFonts w:ascii="Arial" w:hAnsi="Arial" w:cs="Arial"/>
                <w:sz w:val="18"/>
                <w:szCs w:val="18"/>
              </w:rPr>
            </w:pPr>
          </w:p>
          <w:p w14:paraId="7FA4FC7F" w14:textId="77777777" w:rsidR="00F464A4" w:rsidRDefault="00F464A4" w:rsidP="00F464A4">
            <w:pPr>
              <w:pStyle w:val="Header"/>
              <w:tabs>
                <w:tab w:val="clear" w:pos="4320"/>
                <w:tab w:val="clear" w:pos="8640"/>
              </w:tabs>
              <w:rPr>
                <w:rFonts w:ascii="Arial" w:hAnsi="Arial" w:cs="Arial"/>
                <w:sz w:val="18"/>
                <w:szCs w:val="18"/>
              </w:rPr>
            </w:pPr>
          </w:p>
          <w:p w14:paraId="777787F9" w14:textId="77777777" w:rsidR="00F464A4" w:rsidRDefault="00F464A4" w:rsidP="00F464A4">
            <w:pPr>
              <w:pStyle w:val="Header"/>
              <w:tabs>
                <w:tab w:val="clear" w:pos="4320"/>
                <w:tab w:val="clear" w:pos="8640"/>
              </w:tabs>
              <w:rPr>
                <w:rFonts w:ascii="Arial" w:hAnsi="Arial" w:cs="Arial"/>
                <w:sz w:val="18"/>
                <w:szCs w:val="18"/>
              </w:rPr>
            </w:pPr>
          </w:p>
          <w:p w14:paraId="3FA854C4" w14:textId="77777777" w:rsidR="00F464A4" w:rsidRDefault="00F464A4" w:rsidP="00F464A4">
            <w:pPr>
              <w:pStyle w:val="Header"/>
              <w:tabs>
                <w:tab w:val="clear" w:pos="4320"/>
                <w:tab w:val="clear" w:pos="8640"/>
              </w:tabs>
              <w:rPr>
                <w:rFonts w:ascii="Arial" w:hAnsi="Arial" w:cs="Arial"/>
                <w:sz w:val="18"/>
                <w:szCs w:val="18"/>
              </w:rPr>
            </w:pPr>
          </w:p>
          <w:p w14:paraId="37C8C00A" w14:textId="77777777" w:rsidR="00F464A4" w:rsidRDefault="00F464A4" w:rsidP="00F464A4">
            <w:pPr>
              <w:pStyle w:val="Header"/>
              <w:tabs>
                <w:tab w:val="clear" w:pos="4320"/>
                <w:tab w:val="clear" w:pos="8640"/>
              </w:tabs>
              <w:rPr>
                <w:rFonts w:ascii="Arial" w:hAnsi="Arial" w:cs="Arial"/>
                <w:sz w:val="18"/>
                <w:szCs w:val="18"/>
              </w:rPr>
            </w:pPr>
          </w:p>
          <w:p w14:paraId="2B7C1B7F" w14:textId="77A99CB1" w:rsidR="00F464A4" w:rsidRDefault="00F464A4" w:rsidP="00F464A4">
            <w:pPr>
              <w:pStyle w:val="Header"/>
              <w:tabs>
                <w:tab w:val="clear" w:pos="4320"/>
                <w:tab w:val="clear" w:pos="8640"/>
              </w:tabs>
              <w:rPr>
                <w:rFonts w:ascii="Arial" w:hAnsi="Arial" w:cs="Arial"/>
                <w:sz w:val="18"/>
                <w:szCs w:val="18"/>
              </w:rPr>
            </w:pPr>
          </w:p>
          <w:p w14:paraId="40ED1728" w14:textId="629E1FE3" w:rsidR="00A50F58" w:rsidRDefault="00A50F58" w:rsidP="00F464A4">
            <w:pPr>
              <w:pStyle w:val="Header"/>
              <w:tabs>
                <w:tab w:val="clear" w:pos="4320"/>
                <w:tab w:val="clear" w:pos="8640"/>
              </w:tabs>
              <w:rPr>
                <w:rFonts w:ascii="Arial" w:hAnsi="Arial" w:cs="Arial"/>
                <w:sz w:val="18"/>
                <w:szCs w:val="18"/>
              </w:rPr>
            </w:pPr>
          </w:p>
          <w:p w14:paraId="673A36CE" w14:textId="3F5579E4" w:rsidR="00A50F58" w:rsidRDefault="00A50F58" w:rsidP="00F464A4">
            <w:pPr>
              <w:pStyle w:val="Header"/>
              <w:tabs>
                <w:tab w:val="clear" w:pos="4320"/>
                <w:tab w:val="clear" w:pos="8640"/>
              </w:tabs>
              <w:rPr>
                <w:rFonts w:ascii="Arial" w:hAnsi="Arial" w:cs="Arial"/>
                <w:sz w:val="18"/>
                <w:szCs w:val="18"/>
              </w:rPr>
            </w:pPr>
          </w:p>
          <w:p w14:paraId="4D31FFBC" w14:textId="122CBC52" w:rsidR="00A50F58" w:rsidRDefault="00A50F58" w:rsidP="00F464A4">
            <w:pPr>
              <w:pStyle w:val="Header"/>
              <w:tabs>
                <w:tab w:val="clear" w:pos="4320"/>
                <w:tab w:val="clear" w:pos="8640"/>
              </w:tabs>
              <w:rPr>
                <w:rFonts w:ascii="Arial" w:hAnsi="Arial" w:cs="Arial"/>
                <w:sz w:val="18"/>
                <w:szCs w:val="18"/>
              </w:rPr>
            </w:pPr>
          </w:p>
          <w:p w14:paraId="59415447" w14:textId="3A4B145D" w:rsidR="00A50F58" w:rsidRDefault="00A50F58" w:rsidP="00F464A4">
            <w:pPr>
              <w:pStyle w:val="Header"/>
              <w:tabs>
                <w:tab w:val="clear" w:pos="4320"/>
                <w:tab w:val="clear" w:pos="8640"/>
              </w:tabs>
              <w:rPr>
                <w:rFonts w:ascii="Arial" w:hAnsi="Arial" w:cs="Arial"/>
                <w:sz w:val="18"/>
                <w:szCs w:val="18"/>
              </w:rPr>
            </w:pPr>
          </w:p>
          <w:p w14:paraId="6D591531" w14:textId="0D8ED7BD" w:rsidR="00A50F58" w:rsidRDefault="00A50F58" w:rsidP="00F464A4">
            <w:pPr>
              <w:pStyle w:val="Header"/>
              <w:tabs>
                <w:tab w:val="clear" w:pos="4320"/>
                <w:tab w:val="clear" w:pos="8640"/>
              </w:tabs>
              <w:rPr>
                <w:rFonts w:ascii="Arial" w:hAnsi="Arial" w:cs="Arial"/>
                <w:sz w:val="18"/>
                <w:szCs w:val="18"/>
              </w:rPr>
            </w:pPr>
          </w:p>
          <w:p w14:paraId="3BF72688" w14:textId="138E0414" w:rsidR="00A50F58" w:rsidRDefault="00A50F58" w:rsidP="00F464A4">
            <w:pPr>
              <w:pStyle w:val="Header"/>
              <w:tabs>
                <w:tab w:val="clear" w:pos="4320"/>
                <w:tab w:val="clear" w:pos="8640"/>
              </w:tabs>
              <w:rPr>
                <w:rFonts w:ascii="Arial" w:hAnsi="Arial" w:cs="Arial"/>
                <w:sz w:val="18"/>
                <w:szCs w:val="18"/>
              </w:rPr>
            </w:pPr>
          </w:p>
          <w:p w14:paraId="4A3F307B" w14:textId="7533C7E1" w:rsidR="00A50F58" w:rsidRDefault="00A50F58" w:rsidP="00F464A4">
            <w:pPr>
              <w:pStyle w:val="Header"/>
              <w:tabs>
                <w:tab w:val="clear" w:pos="4320"/>
                <w:tab w:val="clear" w:pos="8640"/>
              </w:tabs>
              <w:rPr>
                <w:rFonts w:ascii="Arial" w:hAnsi="Arial" w:cs="Arial"/>
                <w:sz w:val="18"/>
                <w:szCs w:val="18"/>
              </w:rPr>
            </w:pPr>
          </w:p>
          <w:p w14:paraId="5E8803D7" w14:textId="230827BF" w:rsidR="00A50F58" w:rsidRDefault="00A50F58" w:rsidP="00F464A4">
            <w:pPr>
              <w:pStyle w:val="Header"/>
              <w:tabs>
                <w:tab w:val="clear" w:pos="4320"/>
                <w:tab w:val="clear" w:pos="8640"/>
              </w:tabs>
              <w:rPr>
                <w:rFonts w:ascii="Arial" w:hAnsi="Arial" w:cs="Arial"/>
                <w:sz w:val="18"/>
                <w:szCs w:val="18"/>
              </w:rPr>
            </w:pPr>
          </w:p>
          <w:p w14:paraId="0AE99FA9" w14:textId="3F9EBEA2" w:rsidR="00A50F58" w:rsidRDefault="00A50F58" w:rsidP="00F464A4">
            <w:pPr>
              <w:pStyle w:val="Header"/>
              <w:tabs>
                <w:tab w:val="clear" w:pos="4320"/>
                <w:tab w:val="clear" w:pos="8640"/>
              </w:tabs>
              <w:rPr>
                <w:rFonts w:ascii="Arial" w:hAnsi="Arial" w:cs="Arial"/>
                <w:sz w:val="18"/>
                <w:szCs w:val="18"/>
              </w:rPr>
            </w:pPr>
          </w:p>
          <w:p w14:paraId="48041515" w14:textId="5FA9A45D" w:rsidR="00A50F58" w:rsidRDefault="00A50F58" w:rsidP="00F464A4">
            <w:pPr>
              <w:pStyle w:val="Header"/>
              <w:tabs>
                <w:tab w:val="clear" w:pos="4320"/>
                <w:tab w:val="clear" w:pos="8640"/>
              </w:tabs>
              <w:rPr>
                <w:rFonts w:ascii="Arial" w:hAnsi="Arial" w:cs="Arial"/>
                <w:sz w:val="18"/>
                <w:szCs w:val="18"/>
              </w:rPr>
            </w:pPr>
          </w:p>
          <w:p w14:paraId="0A13668B" w14:textId="2551A569" w:rsidR="00A50F58" w:rsidRDefault="00A50F58" w:rsidP="00F464A4">
            <w:pPr>
              <w:pStyle w:val="Header"/>
              <w:tabs>
                <w:tab w:val="clear" w:pos="4320"/>
                <w:tab w:val="clear" w:pos="8640"/>
              </w:tabs>
              <w:rPr>
                <w:rFonts w:ascii="Arial" w:hAnsi="Arial" w:cs="Arial"/>
                <w:sz w:val="18"/>
                <w:szCs w:val="18"/>
              </w:rPr>
            </w:pPr>
          </w:p>
          <w:p w14:paraId="4843687D" w14:textId="5D0C57DA" w:rsidR="00A50F58" w:rsidRDefault="00A50F58" w:rsidP="00F464A4">
            <w:pPr>
              <w:pStyle w:val="Header"/>
              <w:tabs>
                <w:tab w:val="clear" w:pos="4320"/>
                <w:tab w:val="clear" w:pos="8640"/>
              </w:tabs>
              <w:rPr>
                <w:rFonts w:ascii="Arial" w:hAnsi="Arial" w:cs="Arial"/>
                <w:sz w:val="18"/>
                <w:szCs w:val="18"/>
              </w:rPr>
            </w:pPr>
          </w:p>
          <w:p w14:paraId="3D933B3C" w14:textId="54543BFF" w:rsidR="00A50F58" w:rsidRDefault="00A50F58" w:rsidP="00F464A4">
            <w:pPr>
              <w:pStyle w:val="Header"/>
              <w:tabs>
                <w:tab w:val="clear" w:pos="4320"/>
                <w:tab w:val="clear" w:pos="8640"/>
              </w:tabs>
              <w:rPr>
                <w:rFonts w:ascii="Arial" w:hAnsi="Arial" w:cs="Arial"/>
                <w:sz w:val="18"/>
                <w:szCs w:val="18"/>
              </w:rPr>
            </w:pPr>
          </w:p>
          <w:p w14:paraId="3E8E7F40" w14:textId="7BB49D60" w:rsidR="00A50F58" w:rsidRDefault="00A50F58" w:rsidP="00F464A4">
            <w:pPr>
              <w:pStyle w:val="Header"/>
              <w:tabs>
                <w:tab w:val="clear" w:pos="4320"/>
                <w:tab w:val="clear" w:pos="8640"/>
              </w:tabs>
              <w:rPr>
                <w:rFonts w:ascii="Arial" w:hAnsi="Arial" w:cs="Arial"/>
                <w:sz w:val="18"/>
                <w:szCs w:val="18"/>
              </w:rPr>
            </w:pPr>
          </w:p>
          <w:p w14:paraId="5B0677FD" w14:textId="22361887" w:rsidR="00A50F58" w:rsidRDefault="00A50F58" w:rsidP="00F464A4">
            <w:pPr>
              <w:pStyle w:val="Header"/>
              <w:tabs>
                <w:tab w:val="clear" w:pos="4320"/>
                <w:tab w:val="clear" w:pos="8640"/>
              </w:tabs>
              <w:rPr>
                <w:rFonts w:ascii="Arial" w:hAnsi="Arial" w:cs="Arial"/>
                <w:sz w:val="18"/>
                <w:szCs w:val="18"/>
              </w:rPr>
            </w:pPr>
          </w:p>
          <w:p w14:paraId="1057B0F0" w14:textId="0F2B9C04" w:rsidR="00A50F58" w:rsidRDefault="00A50F58" w:rsidP="00F464A4">
            <w:pPr>
              <w:pStyle w:val="Header"/>
              <w:tabs>
                <w:tab w:val="clear" w:pos="4320"/>
                <w:tab w:val="clear" w:pos="8640"/>
              </w:tabs>
              <w:rPr>
                <w:rFonts w:ascii="Arial" w:hAnsi="Arial" w:cs="Arial"/>
                <w:sz w:val="18"/>
                <w:szCs w:val="18"/>
              </w:rPr>
            </w:pPr>
          </w:p>
          <w:p w14:paraId="4F0BB0B4" w14:textId="0E86C5A1" w:rsidR="00A50F58" w:rsidRDefault="00A50F58" w:rsidP="00F464A4">
            <w:pPr>
              <w:pStyle w:val="Header"/>
              <w:tabs>
                <w:tab w:val="clear" w:pos="4320"/>
                <w:tab w:val="clear" w:pos="8640"/>
              </w:tabs>
              <w:rPr>
                <w:rFonts w:ascii="Arial" w:hAnsi="Arial" w:cs="Arial"/>
                <w:sz w:val="18"/>
                <w:szCs w:val="18"/>
              </w:rPr>
            </w:pPr>
          </w:p>
          <w:p w14:paraId="63587BF7" w14:textId="5498A1B3" w:rsidR="00A50F58" w:rsidRDefault="00A50F58" w:rsidP="00F464A4">
            <w:pPr>
              <w:pStyle w:val="Header"/>
              <w:tabs>
                <w:tab w:val="clear" w:pos="4320"/>
                <w:tab w:val="clear" w:pos="8640"/>
              </w:tabs>
              <w:rPr>
                <w:rFonts w:ascii="Arial" w:hAnsi="Arial" w:cs="Arial"/>
                <w:sz w:val="18"/>
                <w:szCs w:val="18"/>
              </w:rPr>
            </w:pPr>
          </w:p>
          <w:p w14:paraId="7E802A3D" w14:textId="15E15AAD" w:rsidR="00A50F58" w:rsidRDefault="00A50F58" w:rsidP="00F464A4">
            <w:pPr>
              <w:pStyle w:val="Header"/>
              <w:tabs>
                <w:tab w:val="clear" w:pos="4320"/>
                <w:tab w:val="clear" w:pos="8640"/>
              </w:tabs>
              <w:rPr>
                <w:rFonts w:ascii="Arial" w:hAnsi="Arial" w:cs="Arial"/>
                <w:sz w:val="18"/>
                <w:szCs w:val="18"/>
              </w:rPr>
            </w:pPr>
          </w:p>
          <w:p w14:paraId="016063B6" w14:textId="69DDEDD1" w:rsidR="00A50F58" w:rsidRDefault="00A50F58" w:rsidP="00F464A4">
            <w:pPr>
              <w:pStyle w:val="Header"/>
              <w:tabs>
                <w:tab w:val="clear" w:pos="4320"/>
                <w:tab w:val="clear" w:pos="8640"/>
              </w:tabs>
              <w:rPr>
                <w:rFonts w:ascii="Arial" w:hAnsi="Arial" w:cs="Arial"/>
                <w:sz w:val="18"/>
                <w:szCs w:val="18"/>
              </w:rPr>
            </w:pPr>
          </w:p>
          <w:p w14:paraId="74374067" w14:textId="77777777" w:rsidR="00F464A4" w:rsidRDefault="00F464A4" w:rsidP="00F464A4">
            <w:pPr>
              <w:pStyle w:val="Header"/>
              <w:tabs>
                <w:tab w:val="clear" w:pos="4320"/>
                <w:tab w:val="clear" w:pos="8640"/>
              </w:tabs>
              <w:rPr>
                <w:rFonts w:ascii="Arial" w:hAnsi="Arial" w:cs="Arial"/>
                <w:sz w:val="18"/>
                <w:szCs w:val="18"/>
              </w:rPr>
            </w:pPr>
          </w:p>
          <w:p w14:paraId="06AEA55C" w14:textId="77777777" w:rsidR="00F464A4" w:rsidRDefault="00F464A4" w:rsidP="00F464A4">
            <w:pPr>
              <w:pStyle w:val="Header"/>
              <w:tabs>
                <w:tab w:val="clear" w:pos="4320"/>
                <w:tab w:val="clear" w:pos="8640"/>
              </w:tabs>
              <w:rPr>
                <w:rFonts w:ascii="Arial" w:hAnsi="Arial" w:cs="Arial"/>
                <w:sz w:val="18"/>
                <w:szCs w:val="18"/>
              </w:rPr>
            </w:pPr>
          </w:p>
          <w:p w14:paraId="750A6A4C" w14:textId="77777777" w:rsidR="00F464A4" w:rsidRDefault="00F464A4" w:rsidP="00F464A4">
            <w:pPr>
              <w:pStyle w:val="Header"/>
              <w:tabs>
                <w:tab w:val="clear" w:pos="4320"/>
                <w:tab w:val="clear" w:pos="8640"/>
              </w:tabs>
              <w:rPr>
                <w:rFonts w:ascii="Arial" w:hAnsi="Arial" w:cs="Arial"/>
                <w:sz w:val="18"/>
                <w:szCs w:val="18"/>
              </w:rPr>
            </w:pPr>
          </w:p>
          <w:p w14:paraId="2B9CE870" w14:textId="77777777" w:rsidR="00F464A4" w:rsidRDefault="00F464A4" w:rsidP="00F464A4">
            <w:pPr>
              <w:pStyle w:val="Header"/>
              <w:tabs>
                <w:tab w:val="clear" w:pos="4320"/>
                <w:tab w:val="clear" w:pos="8640"/>
              </w:tabs>
              <w:rPr>
                <w:rFonts w:ascii="Arial" w:hAnsi="Arial" w:cs="Arial"/>
                <w:sz w:val="18"/>
                <w:szCs w:val="18"/>
              </w:rPr>
            </w:pPr>
          </w:p>
          <w:p w14:paraId="6C78AFD4" w14:textId="77777777" w:rsidR="00F464A4" w:rsidRPr="00CB5288" w:rsidRDefault="00F464A4" w:rsidP="00A50F58">
            <w:pPr>
              <w:pStyle w:val="Header"/>
              <w:tabs>
                <w:tab w:val="clear" w:pos="4320"/>
                <w:tab w:val="clear" w:pos="8640"/>
              </w:tabs>
              <w:rPr>
                <w:rFonts w:ascii="Arial" w:hAnsi="Arial" w:cs="Arial"/>
                <w:sz w:val="18"/>
                <w:szCs w:val="18"/>
              </w:rPr>
            </w:pPr>
          </w:p>
        </w:tc>
        <w:tc>
          <w:tcPr>
            <w:tcW w:w="1628" w:type="dxa"/>
            <w:tcBorders>
              <w:top w:val="double" w:sz="4" w:space="0" w:color="auto"/>
              <w:bottom w:val="double" w:sz="4" w:space="0" w:color="auto"/>
              <w:right w:val="double" w:sz="4" w:space="0" w:color="auto"/>
            </w:tcBorders>
          </w:tcPr>
          <w:p w14:paraId="6CFE4B07" w14:textId="77777777" w:rsidR="00F464A4" w:rsidRPr="00CB5288" w:rsidRDefault="00F464A4" w:rsidP="00F464A4">
            <w:pPr>
              <w:rPr>
                <w:rFonts w:ascii="Arial" w:hAnsi="Arial" w:cs="Arial"/>
                <w:sz w:val="18"/>
                <w:szCs w:val="18"/>
              </w:rPr>
            </w:pPr>
          </w:p>
        </w:tc>
      </w:tr>
    </w:tbl>
    <w:p w14:paraId="4A0B3C08" w14:textId="77777777" w:rsidR="003704E8" w:rsidRDefault="003704E8" w:rsidP="00CB5288">
      <w:pPr>
        <w:pStyle w:val="Heading2"/>
        <w:jc w:val="center"/>
        <w:rPr>
          <w:rFonts w:ascii="Arial" w:hAnsi="Arial" w:cs="Arial"/>
          <w:sz w:val="28"/>
        </w:rPr>
      </w:pPr>
    </w:p>
    <w:sectPr w:rsidR="003704E8">
      <w:footerReference w:type="default" r:id="rId11"/>
      <w:pgSz w:w="15840" w:h="12240" w:orient="landscape" w:code="1"/>
      <w:pgMar w:top="340" w:right="794" w:bottom="397" w:left="567" w:header="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1FB5D" w14:textId="77777777" w:rsidR="00981034" w:rsidRDefault="00981034">
      <w:r>
        <w:separator/>
      </w:r>
    </w:p>
  </w:endnote>
  <w:endnote w:type="continuationSeparator" w:id="0">
    <w:p w14:paraId="0234697E" w14:textId="77777777" w:rsidR="00981034" w:rsidRDefault="0098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0F9A6" w14:textId="77777777" w:rsidR="00F12E0B" w:rsidRDefault="00F12E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26040F" w14:textId="77777777" w:rsidR="00F12E0B" w:rsidRDefault="00F12E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10ACC" w14:textId="77777777" w:rsidR="00F12E0B" w:rsidRDefault="00F12E0B">
    <w:pPr>
      <w:pStyle w:val="Footer"/>
      <w:framePr w:wrap="around" w:vAnchor="text" w:hAnchor="margin" w:xAlign="center" w:y="1"/>
      <w:rPr>
        <w:rStyle w:val="PageNumber"/>
      </w:rPr>
    </w:pPr>
  </w:p>
  <w:p w14:paraId="60D7EABB" w14:textId="77777777" w:rsidR="00F12E0B" w:rsidRDefault="00F12E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A7F0F" w14:textId="27B463A9" w:rsidR="00F12E0B" w:rsidRDefault="00F12E0B" w:rsidP="00005D09">
    <w:pPr>
      <w:pStyle w:val="Footer"/>
      <w:jc w:val="center"/>
      <w:rPr>
        <w:rFonts w:ascii="Arial" w:hAnsi="Arial" w:cs="Arial"/>
        <w:sz w:val="20"/>
      </w:rPr>
    </w:pPr>
    <w:r>
      <w:rPr>
        <w:rFonts w:ascii="Arial" w:hAnsi="Arial" w:cs="Arial"/>
        <w:snapToGrid w:val="0"/>
        <w:sz w:val="20"/>
      </w:rPr>
      <w:t xml:space="preserve">- </w:t>
    </w:r>
    <w:r>
      <w:rPr>
        <w:rFonts w:ascii="Arial" w:hAnsi="Arial" w:cs="Arial"/>
        <w:snapToGrid w:val="0"/>
        <w:sz w:val="20"/>
      </w:rPr>
      <w:fldChar w:fldCharType="begin"/>
    </w:r>
    <w:r>
      <w:rPr>
        <w:rFonts w:ascii="Arial" w:hAnsi="Arial" w:cs="Arial"/>
        <w:snapToGrid w:val="0"/>
        <w:sz w:val="20"/>
      </w:rPr>
      <w:instrText xml:space="preserve"> PAGE </w:instrText>
    </w:r>
    <w:r>
      <w:rPr>
        <w:rFonts w:ascii="Arial" w:hAnsi="Arial" w:cs="Arial"/>
        <w:snapToGrid w:val="0"/>
        <w:sz w:val="20"/>
      </w:rPr>
      <w:fldChar w:fldCharType="separate"/>
    </w:r>
    <w:r w:rsidR="001E300B">
      <w:rPr>
        <w:rFonts w:ascii="Arial" w:hAnsi="Arial" w:cs="Arial"/>
        <w:noProof/>
        <w:snapToGrid w:val="0"/>
        <w:sz w:val="20"/>
      </w:rPr>
      <w:t>4</w:t>
    </w:r>
    <w:r>
      <w:rPr>
        <w:rFonts w:ascii="Arial" w:hAnsi="Arial" w:cs="Arial"/>
        <w:snapToGrid w:val="0"/>
        <w:sz w:val="20"/>
      </w:rPr>
      <w:fldChar w:fldCharType="end"/>
    </w:r>
    <w:r>
      <w:rPr>
        <w:rFonts w:ascii="Arial" w:hAnsi="Arial" w:cs="Arial"/>
        <w:snapToGrid w:val="0"/>
        <w:sz w:val="20"/>
      </w:rPr>
      <w:t xml:space="preserve"> -</w:t>
    </w:r>
  </w:p>
  <w:p w14:paraId="01431410" w14:textId="77777777" w:rsidR="00005D09" w:rsidRPr="004D6A6A" w:rsidRDefault="00F12E0B">
    <w:pPr>
      <w:pStyle w:val="Footer"/>
      <w:rPr>
        <w:rFonts w:ascii="Arial" w:hAnsi="Arial" w:cs="Arial"/>
        <w:color w:val="FF0000"/>
        <w:sz w:val="20"/>
      </w:rPr>
    </w:pPr>
    <w:r w:rsidRPr="004D6A6A">
      <w:rPr>
        <w:rFonts w:ascii="Arial" w:hAnsi="Arial" w:cs="Arial"/>
        <w:color w:val="FF0000"/>
        <w:sz w:val="20"/>
      </w:rPr>
      <w:t>Date of assessment:</w:t>
    </w:r>
    <w:r w:rsidR="00005D09" w:rsidRPr="004D6A6A">
      <w:rPr>
        <w:rFonts w:ascii="Arial" w:hAnsi="Arial" w:cs="Arial"/>
        <w:color w:val="FF0000"/>
        <w:sz w:val="20"/>
      </w:rPr>
      <w:t xml:space="preserve">                                                           </w:t>
    </w:r>
  </w:p>
  <w:p w14:paraId="5A791A0B" w14:textId="1E24B511" w:rsidR="00F12E0B" w:rsidRDefault="00F12E0B">
    <w:pPr>
      <w:pStyle w:val="Footer"/>
      <w:rPr>
        <w:rFonts w:ascii="Arial" w:hAnsi="Arial" w:cs="Arial"/>
      </w:rPr>
    </w:pPr>
    <w:r w:rsidRPr="004D6A6A">
      <w:rPr>
        <w:rFonts w:ascii="Arial" w:hAnsi="Arial" w:cs="Arial"/>
        <w:color w:val="FF0000"/>
        <w:sz w:val="20"/>
      </w:rPr>
      <w:t xml:space="preserve">Review Date: </w:t>
    </w:r>
    <w:r w:rsidR="00005D09">
      <w:rPr>
        <w:rFonts w:ascii="Arial" w:hAnsi="Arial" w:cs="Arial"/>
        <w:sz w:val="20"/>
      </w:rPr>
      <w:t>Whenever significant changes occur but no later than 12 months from Date of Assessment</w:t>
    </w:r>
    <w:r>
      <w:rPr>
        <w:rFonts w:ascii="Arial" w:hAnsi="Arial" w:cs="Arial"/>
        <w:sz w:val="20"/>
      </w:rPr>
      <w:t xml:space="preserve"> </w:t>
    </w:r>
    <w:r>
      <w:rPr>
        <w:rFonts w:ascii="Arial" w:hAnsi="Arial" w:cs="Arial"/>
        <w:b/>
        <w:bCs w:val="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54066" w14:textId="77777777" w:rsidR="00981034" w:rsidRDefault="00981034">
      <w:r>
        <w:separator/>
      </w:r>
    </w:p>
  </w:footnote>
  <w:footnote w:type="continuationSeparator" w:id="0">
    <w:p w14:paraId="4650CB59" w14:textId="77777777" w:rsidR="00981034" w:rsidRDefault="00981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D071E"/>
    <w:multiLevelType w:val="hybridMultilevel"/>
    <w:tmpl w:val="97CAC07E"/>
    <w:lvl w:ilvl="0" w:tplc="1B4E06AE">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2" w15:restartNumberingAfterBreak="0">
    <w:nsid w:val="09720D31"/>
    <w:multiLevelType w:val="hybridMultilevel"/>
    <w:tmpl w:val="DAACAF34"/>
    <w:lvl w:ilvl="0" w:tplc="15B2BCA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C80E07"/>
    <w:multiLevelType w:val="hybridMultilevel"/>
    <w:tmpl w:val="513264DA"/>
    <w:lvl w:ilvl="0" w:tplc="F1C82430">
      <w:start w:val="1"/>
      <w:numFmt w:val="upperRoman"/>
      <w:pStyle w:val="M1"/>
      <w:lvlText w:val="%1."/>
      <w:lvlJc w:val="right"/>
      <w:pPr>
        <w:tabs>
          <w:tab w:val="num" w:pos="1140"/>
        </w:tabs>
        <w:ind w:left="1140" w:hanging="4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BB4D7C"/>
    <w:multiLevelType w:val="hybridMultilevel"/>
    <w:tmpl w:val="C8CA7A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2701E0"/>
    <w:multiLevelType w:val="multilevel"/>
    <w:tmpl w:val="563E18A2"/>
    <w:lvl w:ilvl="0">
      <w:start w:val="1"/>
      <w:numFmt w:val="decimal"/>
      <w:pStyle w:val="him1"/>
      <w:lvlText w:val="%1.0"/>
      <w:lvlJc w:val="center"/>
      <w:pPr>
        <w:tabs>
          <w:tab w:val="num" w:pos="648"/>
        </w:tabs>
        <w:ind w:left="340" w:hanging="52"/>
      </w:pPr>
      <w:rPr>
        <w:rFonts w:ascii="Times New Roman" w:hAnsi="Times New Roman" w:hint="default"/>
        <w:b/>
        <w:i w:val="0"/>
        <w:caps w:val="0"/>
        <w:strike w:val="0"/>
        <w:dstrike w:val="0"/>
        <w:vanish w:val="0"/>
        <w:color w:val="000000"/>
        <w:spacing w:val="0"/>
        <w:ker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center"/>
      <w:pPr>
        <w:tabs>
          <w:tab w:val="num" w:pos="1080"/>
        </w:tabs>
        <w:ind w:left="1080" w:hanging="360"/>
      </w:pPr>
      <w:rPr>
        <w:rFonts w:ascii="Times New Roman" w:hAnsi="Times New Roman" w:hint="default"/>
        <w:b/>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center"/>
      <w:pPr>
        <w:tabs>
          <w:tab w:val="num" w:pos="2160"/>
        </w:tabs>
        <w:ind w:left="2160" w:hanging="720"/>
      </w:pPr>
      <w:rPr>
        <w:rFonts w:ascii="Times New Roman" w:hAnsi="Times New Roman" w:hint="default"/>
        <w:b/>
        <w:i w:val="0"/>
        <w:caps w:val="0"/>
        <w:sz w:val="24"/>
        <w:u w:val="none"/>
      </w:rPr>
    </w:lvl>
    <w:lvl w:ilvl="3">
      <w:start w:val="1"/>
      <w:numFmt w:val="decimal"/>
      <w:lvlText w:val="%1.%2.%3.%4"/>
      <w:lvlJc w:val="center"/>
      <w:pPr>
        <w:tabs>
          <w:tab w:val="num" w:pos="2880"/>
        </w:tabs>
        <w:ind w:left="2880" w:hanging="720"/>
      </w:pPr>
      <w:rPr>
        <w:rFonts w:ascii="Times New Roman" w:hAnsi="Times New Roman" w:hint="default"/>
        <w:b/>
        <w:i w:val="0"/>
        <w:caps w:val="0"/>
        <w:sz w:val="24"/>
        <w:u w:val="none"/>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15:restartNumberingAfterBreak="0">
    <w:nsid w:val="4651450B"/>
    <w:multiLevelType w:val="hybridMultilevel"/>
    <w:tmpl w:val="07E66AA8"/>
    <w:lvl w:ilvl="0" w:tplc="23085D7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1"/>
  </w:num>
  <w:num w:numId="6">
    <w:abstractNumId w:val="4"/>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510"/>
    <w:rsid w:val="00005D09"/>
    <w:rsid w:val="00030C2D"/>
    <w:rsid w:val="00030D9A"/>
    <w:rsid w:val="000C52E2"/>
    <w:rsid w:val="000E0C16"/>
    <w:rsid w:val="0014298C"/>
    <w:rsid w:val="001635AC"/>
    <w:rsid w:val="001643A5"/>
    <w:rsid w:val="001C00B5"/>
    <w:rsid w:val="001E300B"/>
    <w:rsid w:val="001E4404"/>
    <w:rsid w:val="001F196B"/>
    <w:rsid w:val="0022277D"/>
    <w:rsid w:val="002C0D5A"/>
    <w:rsid w:val="002C6963"/>
    <w:rsid w:val="002E211C"/>
    <w:rsid w:val="002E593B"/>
    <w:rsid w:val="00303D32"/>
    <w:rsid w:val="00315125"/>
    <w:rsid w:val="00346EFF"/>
    <w:rsid w:val="003704E8"/>
    <w:rsid w:val="00382E26"/>
    <w:rsid w:val="004112A1"/>
    <w:rsid w:val="0045397E"/>
    <w:rsid w:val="00481A62"/>
    <w:rsid w:val="004D6A6A"/>
    <w:rsid w:val="004E1091"/>
    <w:rsid w:val="00516D17"/>
    <w:rsid w:val="005C4F58"/>
    <w:rsid w:val="005D19BB"/>
    <w:rsid w:val="005F082D"/>
    <w:rsid w:val="005F134A"/>
    <w:rsid w:val="005F5745"/>
    <w:rsid w:val="00623DC9"/>
    <w:rsid w:val="00632B9B"/>
    <w:rsid w:val="00695116"/>
    <w:rsid w:val="006A5DAD"/>
    <w:rsid w:val="006B1AC7"/>
    <w:rsid w:val="006C11D9"/>
    <w:rsid w:val="00703491"/>
    <w:rsid w:val="00716D1C"/>
    <w:rsid w:val="00772390"/>
    <w:rsid w:val="007762E1"/>
    <w:rsid w:val="00790801"/>
    <w:rsid w:val="007B66FC"/>
    <w:rsid w:val="007D36E7"/>
    <w:rsid w:val="00816743"/>
    <w:rsid w:val="00843D9E"/>
    <w:rsid w:val="00865AAF"/>
    <w:rsid w:val="00896338"/>
    <w:rsid w:val="008C6CFC"/>
    <w:rsid w:val="008D79B7"/>
    <w:rsid w:val="008E40F8"/>
    <w:rsid w:val="008E53F5"/>
    <w:rsid w:val="00906485"/>
    <w:rsid w:val="00924378"/>
    <w:rsid w:val="00941D68"/>
    <w:rsid w:val="00943A2C"/>
    <w:rsid w:val="009678A3"/>
    <w:rsid w:val="00981034"/>
    <w:rsid w:val="009B485D"/>
    <w:rsid w:val="009C478F"/>
    <w:rsid w:val="009C731F"/>
    <w:rsid w:val="009F445C"/>
    <w:rsid w:val="00A24B31"/>
    <w:rsid w:val="00A37B89"/>
    <w:rsid w:val="00A42C90"/>
    <w:rsid w:val="00A50F58"/>
    <w:rsid w:val="00A52D1F"/>
    <w:rsid w:val="00A63182"/>
    <w:rsid w:val="00A90D39"/>
    <w:rsid w:val="00AD552E"/>
    <w:rsid w:val="00AE5663"/>
    <w:rsid w:val="00AF5510"/>
    <w:rsid w:val="00B13285"/>
    <w:rsid w:val="00B45A7F"/>
    <w:rsid w:val="00B5679F"/>
    <w:rsid w:val="00BF3726"/>
    <w:rsid w:val="00BF47B6"/>
    <w:rsid w:val="00C05E92"/>
    <w:rsid w:val="00C07800"/>
    <w:rsid w:val="00C40989"/>
    <w:rsid w:val="00CB5288"/>
    <w:rsid w:val="00CC46B1"/>
    <w:rsid w:val="00CD0694"/>
    <w:rsid w:val="00CE348B"/>
    <w:rsid w:val="00D31881"/>
    <w:rsid w:val="00D47E3E"/>
    <w:rsid w:val="00D60390"/>
    <w:rsid w:val="00DF34B6"/>
    <w:rsid w:val="00DF5CB0"/>
    <w:rsid w:val="00E86288"/>
    <w:rsid w:val="00F03F36"/>
    <w:rsid w:val="00F12E0B"/>
    <w:rsid w:val="00F44DBC"/>
    <w:rsid w:val="00F464A4"/>
    <w:rsid w:val="00F66F1D"/>
    <w:rsid w:val="00FA0E1E"/>
    <w:rsid w:val="00FD1163"/>
    <w:rsid w:val="00FF1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0DAFD58F"/>
  <w15:chartTrackingRefBased/>
  <w15:docId w15:val="{8274A112-C0CB-4417-B98A-2D8B4CDD7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lang w:eastAsia="en-US"/>
    </w:rPr>
  </w:style>
  <w:style w:type="paragraph" w:styleId="Heading1">
    <w:name w:val="heading 1"/>
    <w:basedOn w:val="Normal"/>
    <w:next w:val="Normal"/>
    <w:qFormat/>
    <w:pPr>
      <w:keepNext/>
      <w:outlineLvl w:val="0"/>
    </w:pPr>
    <w:rPr>
      <w:b/>
      <w:sz w:val="16"/>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6117"/>
      </w:tabs>
      <w:ind w:left="8559" w:hanging="8640"/>
      <w:jc w:val="center"/>
      <w:outlineLvl w:val="2"/>
    </w:pPr>
    <w:rPr>
      <w:b/>
      <w:bCs w:val="0"/>
      <w:sz w:val="28"/>
    </w:rPr>
  </w:style>
  <w:style w:type="paragraph" w:styleId="Heading4">
    <w:name w:val="heading 4"/>
    <w:basedOn w:val="Normal"/>
    <w:next w:val="Normal"/>
    <w:qFormat/>
    <w:pPr>
      <w:keepNext/>
      <w:jc w:val="center"/>
      <w:outlineLvl w:val="3"/>
    </w:pPr>
    <w:rPr>
      <w:rFonts w:ascii="Arial" w:hAnsi="Arial" w:cs="Arial"/>
      <w:b/>
      <w:u w:val="single"/>
    </w:rPr>
  </w:style>
  <w:style w:type="paragraph" w:styleId="Heading5">
    <w:name w:val="heading 5"/>
    <w:basedOn w:val="Normal"/>
    <w:next w:val="Normal"/>
    <w:qFormat/>
    <w:pPr>
      <w:keepNext/>
      <w:framePr w:hSpace="180" w:wrap="around" w:vAnchor="text" w:hAnchor="margin" w:y="111"/>
      <w:jc w:val="center"/>
      <w:outlineLvl w:val="4"/>
    </w:pPr>
    <w:rPr>
      <w:rFonts w:ascii="Arial" w:hAnsi="Arial" w:cs="Arial"/>
      <w:b/>
      <w:sz w:val="18"/>
    </w:rPr>
  </w:style>
  <w:style w:type="paragraph" w:styleId="Heading6">
    <w:name w:val="heading 6"/>
    <w:basedOn w:val="Normal"/>
    <w:next w:val="Normal"/>
    <w:qFormat/>
    <w:pPr>
      <w:keepNext/>
      <w:framePr w:hSpace="180" w:wrap="around" w:vAnchor="text" w:hAnchor="margin" w:y="111"/>
      <w:outlineLvl w:val="5"/>
    </w:pPr>
    <w:rPr>
      <w:rFonts w:ascii="Arial" w:hAnsi="Arial" w:cs="Arial"/>
      <w:b/>
      <w:bCs w:val="0"/>
      <w:sz w:val="20"/>
    </w:rPr>
  </w:style>
  <w:style w:type="paragraph" w:styleId="Heading7">
    <w:name w:val="heading 7"/>
    <w:basedOn w:val="Normal"/>
    <w:next w:val="Normal"/>
    <w:qFormat/>
    <w:pPr>
      <w:keepNext/>
      <w:outlineLvl w:val="6"/>
    </w:pPr>
    <w:rPr>
      <w:rFonts w:ascii="Arial" w:hAnsi="Arial"/>
      <w:b/>
      <w:u w:val="single"/>
    </w:rPr>
  </w:style>
  <w:style w:type="paragraph" w:styleId="Heading8">
    <w:name w:val="heading 8"/>
    <w:basedOn w:val="Normal"/>
    <w:next w:val="Normal"/>
    <w:qFormat/>
    <w:pPr>
      <w:keepNext/>
      <w:tabs>
        <w:tab w:val="left" w:pos="5387"/>
      </w:tabs>
      <w:outlineLvl w:val="7"/>
    </w:pPr>
    <w:rPr>
      <w:rFonts w:ascii="Arial" w:hAnsi="Arial"/>
      <w:b/>
      <w:bCs w:val="0"/>
      <w:sz w:val="20"/>
    </w:rPr>
  </w:style>
  <w:style w:type="paragraph" w:styleId="Heading9">
    <w:name w:val="heading 9"/>
    <w:basedOn w:val="Normal"/>
    <w:next w:val="Normal"/>
    <w:qFormat/>
    <w:pPr>
      <w:keepNext/>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right" w:pos="16117"/>
      </w:tabs>
      <w:spacing w:line="360" w:lineRule="auto"/>
      <w:outlineLvl w:val="8"/>
    </w:pPr>
    <w:rPr>
      <w:rFonts w:ascii="Arial" w:hAnsi="Arial" w:cs="Arial"/>
      <w:b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
    <w:name w:val="M1"/>
    <w:next w:val="BlockText"/>
    <w:pPr>
      <w:numPr>
        <w:numId w:val="1"/>
      </w:numPr>
    </w:pPr>
    <w:rPr>
      <w:rFonts w:ascii="Arial" w:hAnsi="Arial" w:cs="Arial"/>
      <w:lang w:eastAsia="en-US"/>
    </w:rPr>
  </w:style>
  <w:style w:type="paragraph" w:styleId="BlockText">
    <w:name w:val="Block Text"/>
    <w:basedOn w:val="Normal"/>
    <w:pPr>
      <w:spacing w:after="120"/>
      <w:ind w:left="1440" w:right="1440"/>
    </w:pPr>
  </w:style>
  <w:style w:type="paragraph" w:customStyle="1" w:styleId="him1">
    <w:name w:val="him1"/>
    <w:basedOn w:val="Normal"/>
    <w:pPr>
      <w:keepNext/>
      <w:numPr>
        <w:numId w:val="2"/>
      </w:numPr>
      <w:spacing w:before="240" w:after="60"/>
      <w:outlineLvl w:val="0"/>
    </w:pPr>
    <w:rPr>
      <w:rFonts w:cs="Arial"/>
      <w:b/>
      <w:kern w:val="32"/>
      <w:szCs w:val="32"/>
    </w:rPr>
  </w:style>
  <w:style w:type="paragraph" w:styleId="BodyText">
    <w:name w:val="Body Text"/>
    <w:basedOn w:val="Normal"/>
    <w:rPr>
      <w:bCs w:val="0"/>
      <w:sz w:val="16"/>
    </w:rPr>
  </w:style>
  <w:style w:type="paragraph" w:styleId="Title">
    <w:name w:val="Title"/>
    <w:basedOn w:val="Normal"/>
    <w:qFormat/>
    <w:pPr>
      <w:jc w:val="center"/>
    </w:pPr>
    <w:rPr>
      <w:b/>
      <w:u w:val="single"/>
    </w:rPr>
  </w:style>
  <w:style w:type="paragraph" w:styleId="BodyText3">
    <w:name w:val="Body Text 3"/>
    <w:basedOn w:val="Normal"/>
    <w:pPr>
      <w:jc w:val="center"/>
    </w:pPr>
    <w:rPr>
      <w:rFonts w:ascii="Arial" w:hAnsi="Arial" w:cs="Arial"/>
      <w:b/>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framePr w:hSpace="180" w:wrap="around" w:vAnchor="text" w:hAnchor="margin" w:y="194"/>
    </w:pPr>
    <w:rPr>
      <w:rFonts w:ascii="Arial" w:hAnsi="Arial" w:cs="Arial"/>
      <w:sz w:val="20"/>
    </w:rPr>
  </w:style>
  <w:style w:type="character" w:styleId="Hyperlink">
    <w:name w:val="Hyperlink"/>
    <w:rPr>
      <w:color w:val="0000FF"/>
      <w:u w:val="single"/>
    </w:rPr>
  </w:style>
  <w:style w:type="paragraph" w:styleId="BodyTextIndent">
    <w:name w:val="Body Text Indent"/>
    <w:basedOn w:val="Normal"/>
    <w:pPr>
      <w:spacing w:line="360" w:lineRule="auto"/>
      <w:ind w:left="3720"/>
    </w:pPr>
    <w:rPr>
      <w:rFonts w:ascii="Arial" w:hAnsi="Arial" w:cs="Arial"/>
      <w:sz w:val="20"/>
    </w:rPr>
  </w:style>
  <w:style w:type="character" w:styleId="PageNumber">
    <w:name w:val="page number"/>
    <w:basedOn w:val="DefaultParagraphFont"/>
  </w:style>
  <w:style w:type="paragraph" w:styleId="BalloonText">
    <w:name w:val="Balloon Text"/>
    <w:basedOn w:val="Normal"/>
    <w:link w:val="BalloonTextChar"/>
    <w:semiHidden/>
    <w:unhideWhenUsed/>
    <w:rsid w:val="00790801"/>
    <w:rPr>
      <w:rFonts w:ascii="Segoe UI" w:hAnsi="Segoe UI" w:cs="Segoe UI"/>
      <w:sz w:val="18"/>
      <w:szCs w:val="18"/>
    </w:rPr>
  </w:style>
  <w:style w:type="character" w:customStyle="1" w:styleId="BalloonTextChar">
    <w:name w:val="Balloon Text Char"/>
    <w:basedOn w:val="DefaultParagraphFont"/>
    <w:link w:val="BalloonText"/>
    <w:semiHidden/>
    <w:rsid w:val="00790801"/>
    <w:rPr>
      <w:rFonts w:ascii="Segoe UI" w:hAnsi="Segoe UI" w:cs="Segoe UI"/>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880964">
      <w:bodyDiv w:val="1"/>
      <w:marLeft w:val="0"/>
      <w:marRight w:val="0"/>
      <w:marTop w:val="0"/>
      <w:marBottom w:val="0"/>
      <w:divBdr>
        <w:top w:val="none" w:sz="0" w:space="0" w:color="auto"/>
        <w:left w:val="none" w:sz="0" w:space="0" w:color="auto"/>
        <w:bottom w:val="none" w:sz="0" w:space="0" w:color="auto"/>
        <w:right w:val="none" w:sz="0" w:space="0" w:color="auto"/>
      </w:divBdr>
    </w:div>
    <w:div w:id="148867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A8FD7-9D7C-4938-8858-B218DC2E2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2CA27B03</Template>
  <TotalTime>3</TotalTime>
  <Pages>4</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MKG (FOOD PRODUCTS) LTD</vt:lpstr>
    </vt:vector>
  </TitlesOfParts>
  <Company>x</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MKG (FOOD PRODUCTS) LTD</dc:title>
  <dc:subject/>
  <dc:creator>billu</dc:creator>
  <cp:keywords/>
  <dc:description/>
  <cp:lastModifiedBy>Michelle Davies</cp:lastModifiedBy>
  <cp:revision>4</cp:revision>
  <cp:lastPrinted>2012-11-12T17:52:00Z</cp:lastPrinted>
  <dcterms:created xsi:type="dcterms:W3CDTF">2020-04-17T13:09:00Z</dcterms:created>
  <dcterms:modified xsi:type="dcterms:W3CDTF">2020-04-21T12:14:00Z</dcterms:modified>
</cp:coreProperties>
</file>